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1A687" w14:textId="77777777" w:rsidR="00A70141" w:rsidRPr="00A70141" w:rsidRDefault="00A70141" w:rsidP="00A70141">
      <w:r w:rsidRPr="00A70141">
        <w:t>선행연구1: AHP를 이용한 빈집 발생 요인 분석 (</w:t>
      </w:r>
      <w:proofErr w:type="spellStart"/>
      <w:r w:rsidRPr="00A70141">
        <w:t>이현범</w:t>
      </w:r>
      <w:proofErr w:type="spellEnd"/>
      <w:r w:rsidRPr="00A70141">
        <w:t>, 백성준)</w:t>
      </w:r>
    </w:p>
    <w:p w14:paraId="677E61FB" w14:textId="77777777" w:rsidR="00A70141" w:rsidRPr="00A70141" w:rsidRDefault="00A70141" w:rsidP="00A70141">
      <w:pPr>
        <w:numPr>
          <w:ilvl w:val="0"/>
          <w:numId w:val="1"/>
        </w:numPr>
      </w:pPr>
      <w:r w:rsidRPr="00A70141">
        <w:t>빈집의 정의</w:t>
      </w:r>
    </w:p>
    <w:p w14:paraId="7681CB53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통계청 기준: "거주 또는 사용 여부를 확인한 시점에서 아무도 거주하지 아니하거나 사용하지 아니하는 주택"(p.278, 1단락)</w:t>
      </w:r>
    </w:p>
    <w:p w14:paraId="6C6213A1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법률상: 1년 이상 아무도 거주/사용하지 않은 주택(빈집 및 소규모주택 특례법, 농어촌정비법 등)(p.278, 2~3단락)</w:t>
      </w:r>
    </w:p>
    <w:p w14:paraId="0997F7A9" w14:textId="77777777" w:rsidR="00A70141" w:rsidRPr="00A70141" w:rsidRDefault="00A70141" w:rsidP="00A70141">
      <w:pPr>
        <w:numPr>
          <w:ilvl w:val="0"/>
          <w:numId w:val="1"/>
        </w:numPr>
      </w:pPr>
      <w:r w:rsidRPr="00A70141">
        <w:t>빈집 발생 요인 분류 및 변수 선정</w:t>
      </w:r>
    </w:p>
    <w:p w14:paraId="2604BEBA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사회적 요인(인구학적 특성, 주거환경, 접근성, 가구특성)</w:t>
      </w:r>
    </w:p>
    <w:p w14:paraId="1F159F1E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경제적 요인(개인경제, 지역경제, 부동산시장)</w:t>
      </w:r>
    </w:p>
    <w:p w14:paraId="1B86088F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정책적 요인(법률/제도, 부동산 조세)</w:t>
      </w:r>
    </w:p>
    <w:p w14:paraId="00031472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금융적 요인(대출이자율, 대출조건)</w:t>
      </w:r>
    </w:p>
    <w:p w14:paraId="1133F943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변수 선정은 선행연구 종합 후 중복/유사 변수 통합, 설문조사로 최종 선정(p.281, 표1)</w:t>
      </w:r>
    </w:p>
    <w:p w14:paraId="11EE3A63" w14:textId="77777777" w:rsidR="00A70141" w:rsidRPr="00A70141" w:rsidRDefault="00A70141" w:rsidP="00A70141">
      <w:pPr>
        <w:numPr>
          <w:ilvl w:val="0"/>
          <w:numId w:val="1"/>
        </w:numPr>
      </w:pPr>
      <w:r w:rsidRPr="00A70141">
        <w:t>정책적 시사점</w:t>
      </w:r>
    </w:p>
    <w:p w14:paraId="7B42AE5B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빈집 발생 억제(예방) vs. 발생한 빈집의 흡수(활용) 정책 모두 필요(p.286, 결론)</w:t>
      </w:r>
    </w:p>
    <w:p w14:paraId="4827DF11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빈집 발생 원인별로 정책 우선순위 도출: 사회적 요인(특히 인구학적 특성)이 가장 중요, 금융적 요인(대출금리 등)도 중요(p.284, 표3)</w:t>
      </w:r>
    </w:p>
    <w:p w14:paraId="3CA5771A" w14:textId="77777777" w:rsidR="00A70141" w:rsidRPr="00A70141" w:rsidRDefault="00A70141" w:rsidP="00A70141">
      <w:pPr>
        <w:numPr>
          <w:ilvl w:val="0"/>
          <w:numId w:val="1"/>
        </w:numPr>
      </w:pPr>
      <w:r w:rsidRPr="00A70141">
        <w:t>데이터 수집/활용</w:t>
      </w:r>
    </w:p>
    <w:p w14:paraId="32D6F7D0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 xml:space="preserve">설문조사(일반인 대상, 2024년 6월), AHP 분석에 활용(p.282, </w:t>
      </w:r>
      <w:proofErr w:type="gramStart"/>
      <w:r w:rsidRPr="00A70141">
        <w:t>3.분석</w:t>
      </w:r>
      <w:proofErr w:type="gramEnd"/>
      <w:r w:rsidRPr="00A70141">
        <w:t xml:space="preserve"> 데이터 수집)</w:t>
      </w:r>
    </w:p>
    <w:p w14:paraId="7BEDB875" w14:textId="77777777" w:rsidR="00A70141" w:rsidRPr="00A70141" w:rsidRDefault="00A70141" w:rsidP="00A70141">
      <w:pPr>
        <w:numPr>
          <w:ilvl w:val="0"/>
          <w:numId w:val="1"/>
        </w:numPr>
      </w:pPr>
      <w:r w:rsidRPr="00A70141">
        <w:t>활용 아이디어</w:t>
      </w:r>
    </w:p>
    <w:p w14:paraId="69CA4ECC" w14:textId="77777777" w:rsidR="00A70141" w:rsidRPr="00A70141" w:rsidRDefault="00A70141" w:rsidP="00A70141">
      <w:pPr>
        <w:numPr>
          <w:ilvl w:val="1"/>
          <w:numId w:val="1"/>
        </w:numPr>
      </w:pPr>
      <w:r w:rsidRPr="00A70141">
        <w:t>빈집 활용 사례(춘천 문화재단 등): 빈집을 커뮤니티/문화공간으로 전환(p.285~286)</w:t>
      </w:r>
    </w:p>
    <w:p w14:paraId="113DD056" w14:textId="5101725C" w:rsidR="00A70141" w:rsidRPr="00A70141" w:rsidRDefault="00A70141" w:rsidP="00A70141"/>
    <w:p w14:paraId="0B6E401F" w14:textId="77777777" w:rsidR="00A70141" w:rsidRPr="00A70141" w:rsidRDefault="00A70141" w:rsidP="00A70141">
      <w:r w:rsidRPr="00A70141">
        <w:t>선행연구2: 공간단위 설정에 따른 빈집 분포 특징 (</w:t>
      </w:r>
      <w:proofErr w:type="spellStart"/>
      <w:r w:rsidRPr="00A70141">
        <w:t>설유정</w:t>
      </w:r>
      <w:proofErr w:type="spellEnd"/>
      <w:r w:rsidRPr="00A70141">
        <w:t xml:space="preserve"> 외)</w:t>
      </w:r>
    </w:p>
    <w:p w14:paraId="1F9EA6AD" w14:textId="77777777" w:rsidR="00A70141" w:rsidRPr="00A70141" w:rsidRDefault="00A70141" w:rsidP="00A70141">
      <w:pPr>
        <w:numPr>
          <w:ilvl w:val="0"/>
          <w:numId w:val="2"/>
        </w:numPr>
      </w:pPr>
      <w:r w:rsidRPr="00A70141">
        <w:t>연구 목적/아이디어</w:t>
      </w:r>
    </w:p>
    <w:p w14:paraId="246D0448" w14:textId="77777777" w:rsidR="00A70141" w:rsidRPr="00A70141" w:rsidRDefault="00A70141" w:rsidP="00A70141">
      <w:pPr>
        <w:numPr>
          <w:ilvl w:val="1"/>
          <w:numId w:val="2"/>
        </w:numPr>
      </w:pPr>
      <w:r w:rsidRPr="00A70141">
        <w:lastRenderedPageBreak/>
        <w:t xml:space="preserve">빈집 예측/분석 시 공간단위(행정동 vs. </w:t>
      </w:r>
      <w:proofErr w:type="spellStart"/>
      <w:r w:rsidRPr="00A70141">
        <w:t>집계구</w:t>
      </w:r>
      <w:proofErr w:type="spellEnd"/>
      <w:r w:rsidRPr="00A70141">
        <w:t>) 선택에 따라 결과가 달라질 수 있음을 실증적으로 제시(p.495, 초록/서론)</w:t>
      </w:r>
    </w:p>
    <w:p w14:paraId="0549F1F0" w14:textId="77777777" w:rsidR="00A70141" w:rsidRPr="00A70141" w:rsidRDefault="00A70141" w:rsidP="00A70141">
      <w:pPr>
        <w:numPr>
          <w:ilvl w:val="0"/>
          <w:numId w:val="2"/>
        </w:numPr>
      </w:pPr>
      <w:r w:rsidRPr="00A70141">
        <w:t>빈집 비율 산정</w:t>
      </w:r>
    </w:p>
    <w:p w14:paraId="00D32503" w14:textId="77777777" w:rsidR="00A70141" w:rsidRPr="00A70141" w:rsidRDefault="00A70141" w:rsidP="00A70141">
      <w:pPr>
        <w:numPr>
          <w:ilvl w:val="1"/>
          <w:numId w:val="2"/>
        </w:numPr>
      </w:pPr>
      <w:r w:rsidRPr="00A70141">
        <w:t xml:space="preserve">종속변수: 빈집 </w:t>
      </w:r>
      <w:proofErr w:type="gramStart"/>
      <w:r w:rsidRPr="00A70141">
        <w:t>수 /</w:t>
      </w:r>
      <w:proofErr w:type="gramEnd"/>
      <w:r w:rsidRPr="00A70141">
        <w:t xml:space="preserve"> 전체 주택 수 (빈집비율)(p.496, Table 1)</w:t>
      </w:r>
    </w:p>
    <w:p w14:paraId="3F3F86A2" w14:textId="77777777" w:rsidR="00A70141" w:rsidRPr="00A70141" w:rsidRDefault="00A70141" w:rsidP="00A70141">
      <w:pPr>
        <w:numPr>
          <w:ilvl w:val="0"/>
          <w:numId w:val="2"/>
        </w:numPr>
      </w:pPr>
      <w:r w:rsidRPr="00A70141">
        <w:t>빈집 발생 영향 요인(독립변수)</w:t>
      </w:r>
    </w:p>
    <w:p w14:paraId="031CC495" w14:textId="77777777" w:rsidR="00A70141" w:rsidRPr="00A70141" w:rsidRDefault="00A70141" w:rsidP="00A70141">
      <w:pPr>
        <w:numPr>
          <w:ilvl w:val="1"/>
          <w:numId w:val="2"/>
        </w:numPr>
      </w:pPr>
      <w:r w:rsidRPr="00A70141">
        <w:t>사회적 변수(고령인구 비율 등), 경제적 변수(종사자 변화율 등), 물리적 변수(</w:t>
      </w:r>
      <w:proofErr w:type="spellStart"/>
      <w:r w:rsidRPr="00A70141">
        <w:t>소형주택수</w:t>
      </w:r>
      <w:proofErr w:type="spellEnd"/>
      <w:r w:rsidRPr="00A70141">
        <w:t xml:space="preserve"> 비율 등)(p.496, Table 1)</w:t>
      </w:r>
    </w:p>
    <w:p w14:paraId="01AE2AE6" w14:textId="77777777" w:rsidR="00A70141" w:rsidRPr="00A70141" w:rsidRDefault="00A70141" w:rsidP="00A70141">
      <w:pPr>
        <w:numPr>
          <w:ilvl w:val="0"/>
          <w:numId w:val="2"/>
        </w:numPr>
      </w:pPr>
      <w:r w:rsidRPr="00A70141">
        <w:t>분석 방법</w:t>
      </w:r>
    </w:p>
    <w:p w14:paraId="11B077D3" w14:textId="77777777" w:rsidR="00A70141" w:rsidRPr="00A70141" w:rsidRDefault="00A70141" w:rsidP="00A70141">
      <w:pPr>
        <w:numPr>
          <w:ilvl w:val="1"/>
          <w:numId w:val="2"/>
        </w:numPr>
      </w:pPr>
      <w:r w:rsidRPr="00A70141">
        <w:t xml:space="preserve">지리가중회귀(GWR) 모델 사용, 공간단위별(MAUP 문제) 설명력 비교(p.496, </w:t>
      </w:r>
      <w:proofErr w:type="gramStart"/>
      <w:r w:rsidRPr="00A70141">
        <w:t>3.연구내용</w:t>
      </w:r>
      <w:proofErr w:type="gramEnd"/>
      <w:r w:rsidRPr="00A70141">
        <w:t xml:space="preserve">, </w:t>
      </w:r>
      <w:proofErr w:type="gramStart"/>
      <w:r w:rsidRPr="00A70141">
        <w:t>4.결과분석</w:t>
      </w:r>
      <w:proofErr w:type="gramEnd"/>
      <w:r w:rsidRPr="00A70141">
        <w:t>)</w:t>
      </w:r>
    </w:p>
    <w:p w14:paraId="39F1A1F4" w14:textId="77777777" w:rsidR="00A70141" w:rsidRPr="00A70141" w:rsidRDefault="00A70141" w:rsidP="00A70141">
      <w:pPr>
        <w:numPr>
          <w:ilvl w:val="0"/>
          <w:numId w:val="2"/>
        </w:numPr>
      </w:pPr>
      <w:r w:rsidRPr="00A70141">
        <w:t>정책/실무적 시사점</w:t>
      </w:r>
    </w:p>
    <w:p w14:paraId="05DEEAB9" w14:textId="77777777" w:rsidR="00A70141" w:rsidRPr="00A70141" w:rsidRDefault="00A70141" w:rsidP="00A70141">
      <w:pPr>
        <w:numPr>
          <w:ilvl w:val="1"/>
          <w:numId w:val="2"/>
        </w:numPr>
      </w:pPr>
      <w:r w:rsidRPr="00A70141">
        <w:t>더 작은 공간단위(</w:t>
      </w:r>
      <w:proofErr w:type="spellStart"/>
      <w:r w:rsidRPr="00A70141">
        <w:t>집계구</w:t>
      </w:r>
      <w:proofErr w:type="spellEnd"/>
      <w:r w:rsidRPr="00A70141">
        <w:t>)에서 설명력이 높음 → 빈집 예측/정책 설계 시 공간단위 선택이 중요(p.497, 결론)</w:t>
      </w:r>
    </w:p>
    <w:p w14:paraId="53DF7DBE" w14:textId="77777777" w:rsidR="00A70141" w:rsidRPr="00A70141" w:rsidRDefault="00A70141" w:rsidP="00A70141">
      <w:pPr>
        <w:numPr>
          <w:ilvl w:val="0"/>
          <w:numId w:val="2"/>
        </w:numPr>
      </w:pPr>
      <w:r w:rsidRPr="00A70141">
        <w:t>활용 아이디어</w:t>
      </w:r>
    </w:p>
    <w:p w14:paraId="3FE7C740" w14:textId="77777777" w:rsidR="00A70141" w:rsidRPr="00A70141" w:rsidRDefault="00A70141" w:rsidP="00A70141">
      <w:pPr>
        <w:numPr>
          <w:ilvl w:val="1"/>
          <w:numId w:val="2"/>
        </w:numPr>
      </w:pPr>
      <w:r w:rsidRPr="00A70141">
        <w:t>빈집 비율 자체를 예측/분석하는 접근, 공간단위별로 결과 비교</w:t>
      </w:r>
    </w:p>
    <w:p w14:paraId="39D3CB4D" w14:textId="3CB39900" w:rsidR="00A70141" w:rsidRPr="00A70141" w:rsidRDefault="00A70141" w:rsidP="00A70141"/>
    <w:p w14:paraId="0D2B15C7" w14:textId="77777777" w:rsidR="00A70141" w:rsidRPr="00A70141" w:rsidRDefault="00A70141" w:rsidP="00A70141">
      <w:r w:rsidRPr="00A70141">
        <w:t>선행연구3: 인구감소시대 빈집 문제 분석을 통한 주택정책 방안 연구 (</w:t>
      </w:r>
      <w:proofErr w:type="spellStart"/>
      <w:r w:rsidRPr="00A70141">
        <w:t>강미나</w:t>
      </w:r>
      <w:proofErr w:type="spellEnd"/>
      <w:r w:rsidRPr="00A70141">
        <w:t xml:space="preserve"> 외)</w:t>
      </w:r>
    </w:p>
    <w:p w14:paraId="48EF2DBD" w14:textId="77777777" w:rsidR="00A70141" w:rsidRPr="00A70141" w:rsidRDefault="00A70141" w:rsidP="00A70141">
      <w:pPr>
        <w:numPr>
          <w:ilvl w:val="0"/>
          <w:numId w:val="3"/>
        </w:numPr>
      </w:pPr>
      <w:r w:rsidRPr="00A70141">
        <w:t>빈집의 정의</w:t>
      </w:r>
    </w:p>
    <w:p w14:paraId="1ABA7937" w14:textId="77777777" w:rsidR="00A70141" w:rsidRPr="00A70141" w:rsidRDefault="00A70141" w:rsidP="00A70141">
      <w:pPr>
        <w:numPr>
          <w:ilvl w:val="1"/>
          <w:numId w:val="3"/>
        </w:numPr>
      </w:pPr>
      <w:r w:rsidRPr="00A70141">
        <w:t xml:space="preserve">법률/통계청/연구별로 상이함(1년 이상 </w:t>
      </w:r>
      <w:proofErr w:type="spellStart"/>
      <w:r w:rsidRPr="00A70141">
        <w:t>미거주</w:t>
      </w:r>
      <w:proofErr w:type="spellEnd"/>
      <w:r w:rsidRPr="00A70141">
        <w:t xml:space="preserve">, 조사시점 </w:t>
      </w:r>
      <w:proofErr w:type="spellStart"/>
      <w:r w:rsidRPr="00A70141">
        <w:t>미거주</w:t>
      </w:r>
      <w:proofErr w:type="spellEnd"/>
      <w:r w:rsidRPr="00A70141">
        <w:t xml:space="preserve"> 등)(p.16~17, </w:t>
      </w:r>
      <w:proofErr w:type="gramStart"/>
      <w:r w:rsidRPr="00A70141">
        <w:t>2.연구범위</w:t>
      </w:r>
      <w:proofErr w:type="gramEnd"/>
      <w:r w:rsidRPr="00A70141">
        <w:t>)</w:t>
      </w:r>
    </w:p>
    <w:p w14:paraId="7EC8E661" w14:textId="77777777" w:rsidR="00A70141" w:rsidRPr="00A70141" w:rsidRDefault="00A70141" w:rsidP="00A70141">
      <w:pPr>
        <w:numPr>
          <w:ilvl w:val="1"/>
          <w:numId w:val="3"/>
        </w:numPr>
      </w:pPr>
      <w:r w:rsidRPr="00A70141">
        <w:t xml:space="preserve">본 연구는 정책대안 제시 시 1년 이상 </w:t>
      </w:r>
      <w:proofErr w:type="spellStart"/>
      <w:r w:rsidRPr="00A70141">
        <w:t>미거주</w:t>
      </w:r>
      <w:proofErr w:type="spellEnd"/>
      <w:r w:rsidRPr="00A70141">
        <w:t xml:space="preserve"> 주택(특례법 기준) 중심으로 정의(p.18, </w:t>
      </w:r>
      <w:proofErr w:type="gramStart"/>
      <w:r w:rsidRPr="00A70141">
        <w:t>5.본</w:t>
      </w:r>
      <w:proofErr w:type="gramEnd"/>
      <w:r w:rsidRPr="00A70141">
        <w:t xml:space="preserve"> 연구의 조작적 정의)</w:t>
      </w:r>
    </w:p>
    <w:p w14:paraId="7C3B084D" w14:textId="77777777" w:rsidR="00A70141" w:rsidRPr="00A70141" w:rsidRDefault="00A70141" w:rsidP="00A70141">
      <w:pPr>
        <w:numPr>
          <w:ilvl w:val="0"/>
          <w:numId w:val="3"/>
        </w:numPr>
      </w:pPr>
      <w:r w:rsidRPr="00A70141">
        <w:t>빈집 발생 원인 및 유형화</w:t>
      </w:r>
    </w:p>
    <w:p w14:paraId="7FBA75EB" w14:textId="77777777" w:rsidR="00A70141" w:rsidRPr="00A70141" w:rsidRDefault="00A70141" w:rsidP="00A70141">
      <w:pPr>
        <w:numPr>
          <w:ilvl w:val="1"/>
          <w:numId w:val="3"/>
        </w:numPr>
      </w:pPr>
      <w:r w:rsidRPr="00A70141">
        <w:t>건물특성(노후도, 구조 등), 부지특성(</w:t>
      </w:r>
      <w:proofErr w:type="spellStart"/>
      <w:r w:rsidRPr="00A70141">
        <w:t>접도율</w:t>
      </w:r>
      <w:proofErr w:type="spellEnd"/>
      <w:r w:rsidRPr="00A70141">
        <w:t xml:space="preserve">, 부정형 필지 등), 근린특성(주변 </w:t>
      </w:r>
      <w:proofErr w:type="spellStart"/>
      <w:r w:rsidRPr="00A70141">
        <w:t>빈집수</w:t>
      </w:r>
      <w:proofErr w:type="spellEnd"/>
      <w:r w:rsidRPr="00A70141">
        <w:t>, 공원거리 등), 사회경제적 특성(고령화, 소득 등)으로 구분(p.143, 표4-7)</w:t>
      </w:r>
    </w:p>
    <w:p w14:paraId="2F4AB3A1" w14:textId="77777777" w:rsidR="00A70141" w:rsidRPr="00A70141" w:rsidRDefault="00A70141" w:rsidP="00A70141">
      <w:pPr>
        <w:numPr>
          <w:ilvl w:val="1"/>
          <w:numId w:val="3"/>
        </w:numPr>
      </w:pPr>
      <w:r w:rsidRPr="00A70141">
        <w:t>회귀분석(OLS, GWR)으로 영향력 높은 변수 도출(대구/전주 사례, p.137~141)</w:t>
      </w:r>
    </w:p>
    <w:p w14:paraId="5FD9F9AF" w14:textId="77777777" w:rsidR="00A70141" w:rsidRPr="00A70141" w:rsidRDefault="00A70141" w:rsidP="00A70141">
      <w:pPr>
        <w:numPr>
          <w:ilvl w:val="0"/>
          <w:numId w:val="3"/>
        </w:numPr>
      </w:pPr>
      <w:r w:rsidRPr="00A70141">
        <w:lastRenderedPageBreak/>
        <w:t>정책/실무적 시사점</w:t>
      </w:r>
    </w:p>
    <w:p w14:paraId="484C9261" w14:textId="77777777" w:rsidR="00A70141" w:rsidRPr="00A70141" w:rsidRDefault="00A70141" w:rsidP="00A70141">
      <w:pPr>
        <w:numPr>
          <w:ilvl w:val="1"/>
          <w:numId w:val="3"/>
        </w:numPr>
      </w:pPr>
      <w:r w:rsidRPr="00A70141">
        <w:t>빈집 발생 원인별로 지역 맞춤형 정비/활용 방안 필요(</w:t>
      </w:r>
      <w:proofErr w:type="spellStart"/>
      <w:proofErr w:type="gramStart"/>
      <w:r w:rsidRPr="00A70141">
        <w:t>p.xxiv</w:t>
      </w:r>
      <w:proofErr w:type="spellEnd"/>
      <w:proofErr w:type="gramEnd"/>
      <w:r w:rsidRPr="00A70141">
        <w:t xml:space="preserve">, </w:t>
      </w:r>
      <w:proofErr w:type="gramStart"/>
      <w:r w:rsidRPr="00A70141">
        <w:t>2.지역맞춤형</w:t>
      </w:r>
      <w:proofErr w:type="gramEnd"/>
      <w:r w:rsidRPr="00A70141">
        <w:t xml:space="preserve"> 빈집 정비사업 추진)</w:t>
      </w:r>
    </w:p>
    <w:p w14:paraId="3C986AFB" w14:textId="77777777" w:rsidR="00A70141" w:rsidRPr="00A70141" w:rsidRDefault="00A70141" w:rsidP="00A70141">
      <w:pPr>
        <w:numPr>
          <w:ilvl w:val="1"/>
          <w:numId w:val="3"/>
        </w:numPr>
      </w:pPr>
      <w:r w:rsidRPr="00A70141">
        <w:t>빈집 실태조사, 데이터베이스 구축, 공간정보 활용 강조(</w:t>
      </w:r>
      <w:proofErr w:type="spellStart"/>
      <w:proofErr w:type="gramStart"/>
      <w:r w:rsidRPr="00A70141">
        <w:t>p.xxiii</w:t>
      </w:r>
      <w:proofErr w:type="spellEnd"/>
      <w:proofErr w:type="gramEnd"/>
      <w:r w:rsidRPr="00A70141">
        <w:t xml:space="preserve">, </w:t>
      </w:r>
      <w:proofErr w:type="gramStart"/>
      <w:r w:rsidRPr="00A70141">
        <w:t>3.빈집조사</w:t>
      </w:r>
      <w:proofErr w:type="gramEnd"/>
      <w:r w:rsidRPr="00A70141">
        <w:t xml:space="preserve"> 방법론 개발 및 DB 구축)</w:t>
      </w:r>
    </w:p>
    <w:p w14:paraId="3E4CED8F" w14:textId="77777777" w:rsidR="00A70141" w:rsidRPr="00A70141" w:rsidRDefault="00A70141" w:rsidP="00A70141">
      <w:pPr>
        <w:numPr>
          <w:ilvl w:val="0"/>
          <w:numId w:val="3"/>
        </w:numPr>
      </w:pPr>
      <w:r w:rsidRPr="00A70141">
        <w:t>데이터/분석 방법</w:t>
      </w:r>
    </w:p>
    <w:p w14:paraId="284260A4" w14:textId="77777777" w:rsidR="00A70141" w:rsidRPr="00A70141" w:rsidRDefault="00A70141" w:rsidP="00A70141">
      <w:pPr>
        <w:numPr>
          <w:ilvl w:val="1"/>
          <w:numId w:val="3"/>
        </w:numPr>
      </w:pPr>
      <w:r w:rsidRPr="00A70141">
        <w:t xml:space="preserve">50m 격자 단위 </w:t>
      </w:r>
      <w:proofErr w:type="spellStart"/>
      <w:r w:rsidRPr="00A70141">
        <w:t>빈집수</w:t>
      </w:r>
      <w:proofErr w:type="spellEnd"/>
      <w:r w:rsidRPr="00A70141">
        <w:t>, 건물/부지/근린/사회경제 변수, 공간회귀분석 등(p.135~145)</w:t>
      </w:r>
    </w:p>
    <w:p w14:paraId="15823751" w14:textId="77777777" w:rsidR="00A70141" w:rsidRPr="00A70141" w:rsidRDefault="00A70141" w:rsidP="00A70141">
      <w:pPr>
        <w:numPr>
          <w:ilvl w:val="0"/>
          <w:numId w:val="3"/>
        </w:numPr>
      </w:pPr>
      <w:r w:rsidRPr="00A70141">
        <w:t>활용 아이디어</w:t>
      </w:r>
    </w:p>
    <w:p w14:paraId="3F90D9B2" w14:textId="77777777" w:rsidR="00A70141" w:rsidRPr="00A70141" w:rsidRDefault="00A70141" w:rsidP="00A70141">
      <w:pPr>
        <w:numPr>
          <w:ilvl w:val="1"/>
          <w:numId w:val="3"/>
        </w:numPr>
      </w:pPr>
      <w:r w:rsidRPr="00A70141">
        <w:t>빈집 발생 유형별로 정책 우선순위, 공간정보 기반 분석, 실태조사와 DB 구축의 중요성</w:t>
      </w:r>
    </w:p>
    <w:p w14:paraId="32FC4F24" w14:textId="633328DD" w:rsidR="00A70141" w:rsidRPr="00A70141" w:rsidRDefault="00A70141" w:rsidP="00A70141"/>
    <w:p w14:paraId="1474EAE0" w14:textId="77777777" w:rsidR="00A70141" w:rsidRPr="00A70141" w:rsidRDefault="00A70141" w:rsidP="00A70141">
      <w:r w:rsidRPr="00A70141">
        <w:t>요약 및 활용 포인트</w:t>
      </w:r>
    </w:p>
    <w:p w14:paraId="64636233" w14:textId="77777777" w:rsidR="00A70141" w:rsidRPr="00A70141" w:rsidRDefault="00A70141" w:rsidP="00A70141">
      <w:pPr>
        <w:numPr>
          <w:ilvl w:val="0"/>
          <w:numId w:val="4"/>
        </w:numPr>
      </w:pPr>
      <w:r w:rsidRPr="00A70141">
        <w:t>빈집의 정의는 법률, 통계, 연구 목적에 따라 다르므로 프로젝트 목표에 맞는 정의를 명확히 해야 함</w:t>
      </w:r>
    </w:p>
    <w:p w14:paraId="53BB1BAA" w14:textId="77777777" w:rsidR="00A70141" w:rsidRPr="00A70141" w:rsidRDefault="00A70141" w:rsidP="00A70141">
      <w:pPr>
        <w:numPr>
          <w:ilvl w:val="0"/>
          <w:numId w:val="4"/>
        </w:numPr>
      </w:pPr>
      <w:r w:rsidRPr="00A70141">
        <w:t>빈집 비율 자체, 증감률, 복합지수 등 다양한 예측/분석 지표가 활용 가능</w:t>
      </w:r>
    </w:p>
    <w:p w14:paraId="4C211A21" w14:textId="77777777" w:rsidR="00A70141" w:rsidRPr="00A70141" w:rsidRDefault="00A70141" w:rsidP="00A70141">
      <w:pPr>
        <w:numPr>
          <w:ilvl w:val="0"/>
          <w:numId w:val="4"/>
        </w:numPr>
      </w:pPr>
      <w:r w:rsidRPr="00A70141">
        <w:t>공간단위(</w:t>
      </w:r>
      <w:proofErr w:type="spellStart"/>
      <w:r w:rsidRPr="00A70141">
        <w:t>집계구</w:t>
      </w:r>
      <w:proofErr w:type="spellEnd"/>
      <w:r w:rsidRPr="00A70141">
        <w:t>, 행정동, 격자 등) 선택이 결과에 큰 영향, MAUP 고려 필요</w:t>
      </w:r>
    </w:p>
    <w:p w14:paraId="2CF447DF" w14:textId="77777777" w:rsidR="00A70141" w:rsidRPr="00A70141" w:rsidRDefault="00A70141" w:rsidP="00A70141">
      <w:pPr>
        <w:numPr>
          <w:ilvl w:val="0"/>
          <w:numId w:val="4"/>
        </w:numPr>
      </w:pPr>
      <w:r w:rsidRPr="00A70141">
        <w:t>주요 데이터: 인구/가구, 주택 노후도, 소득, 고령화, 부동산시장, 접근성, 주변 빈집 등</w:t>
      </w:r>
    </w:p>
    <w:p w14:paraId="3275EE5C" w14:textId="77777777" w:rsidR="00A70141" w:rsidRPr="00A70141" w:rsidRDefault="00A70141" w:rsidP="00A70141">
      <w:pPr>
        <w:numPr>
          <w:ilvl w:val="0"/>
          <w:numId w:val="4"/>
        </w:numPr>
      </w:pPr>
      <w:r w:rsidRPr="00A70141">
        <w:t>정책/실무적 시사점: 원인별 맞춤형 정책, 실태조사 및 DB 구축, 공간정보 활용, 빈집 활용(예: 커뮤니티 공간) 등</w:t>
      </w:r>
    </w:p>
    <w:p w14:paraId="72121E69" w14:textId="77777777" w:rsidR="00A70141" w:rsidRPr="00A70141" w:rsidRDefault="00A70141" w:rsidP="00A70141">
      <w:r w:rsidRPr="00A70141">
        <w:t xml:space="preserve">선행연구4: </w:t>
      </w:r>
      <w:proofErr w:type="spellStart"/>
      <w:r w:rsidRPr="00A70141">
        <w:t>머신러닝을</w:t>
      </w:r>
      <w:proofErr w:type="spellEnd"/>
      <w:r w:rsidRPr="00A70141">
        <w:t xml:space="preserve"> 활용한 인구감소지역의 빈집 발생 요인 분석 및 추정 모델 개발 (정연준·이경환, 2024)</w:t>
      </w:r>
    </w:p>
    <w:p w14:paraId="3C25953C" w14:textId="77777777" w:rsidR="00A70141" w:rsidRPr="00A70141" w:rsidRDefault="00A70141" w:rsidP="00A70141">
      <w:pPr>
        <w:numPr>
          <w:ilvl w:val="0"/>
          <w:numId w:val="5"/>
        </w:numPr>
      </w:pPr>
      <w:r w:rsidRPr="00A70141">
        <w:t>빈집의 정의: 법률상 "1년 이상 아무도 거주 또는 사용하지 않는 주택이나 건축물"(p.42, 2.1절)</w:t>
      </w:r>
    </w:p>
    <w:p w14:paraId="08DAF8A4" w14:textId="77777777" w:rsidR="00A70141" w:rsidRPr="00A70141" w:rsidRDefault="00A70141" w:rsidP="00A70141">
      <w:pPr>
        <w:numPr>
          <w:ilvl w:val="0"/>
          <w:numId w:val="5"/>
        </w:numPr>
      </w:pPr>
      <w:r w:rsidRPr="00A70141">
        <w:t xml:space="preserve">연구 목적/아이디어: 인구감소지역(공주시)에서 빈집 발생 영향요인을 도출하고, </w:t>
      </w:r>
      <w:proofErr w:type="spellStart"/>
      <w:r w:rsidRPr="00A70141">
        <w:t>머신러닝</w:t>
      </w:r>
      <w:proofErr w:type="spellEnd"/>
      <w:r w:rsidRPr="00A70141">
        <w:t>(</w:t>
      </w:r>
      <w:proofErr w:type="spellStart"/>
      <w:r w:rsidRPr="00A70141">
        <w:t>XGBoost</w:t>
      </w:r>
      <w:proofErr w:type="spellEnd"/>
      <w:r w:rsidRPr="00A70141">
        <w:t xml:space="preserve"> 등)으로 빈집 추정모델 개발(p.39, 국문요약; p.41, 1.2절)</w:t>
      </w:r>
    </w:p>
    <w:p w14:paraId="538156E3" w14:textId="77777777" w:rsidR="00A70141" w:rsidRPr="00A70141" w:rsidRDefault="00A70141" w:rsidP="00A70141">
      <w:pPr>
        <w:numPr>
          <w:ilvl w:val="0"/>
          <w:numId w:val="5"/>
        </w:numPr>
      </w:pPr>
      <w:r w:rsidRPr="00A70141">
        <w:t>주요 데이터 및 변수:</w:t>
      </w:r>
    </w:p>
    <w:p w14:paraId="23EF1BDB" w14:textId="77777777" w:rsidR="00A70141" w:rsidRPr="00A70141" w:rsidRDefault="00A70141" w:rsidP="00A70141">
      <w:pPr>
        <w:numPr>
          <w:ilvl w:val="1"/>
          <w:numId w:val="5"/>
        </w:numPr>
      </w:pPr>
      <w:r w:rsidRPr="00A70141">
        <w:lastRenderedPageBreak/>
        <w:t>종속변수: 확정 빈집 여부(공주시 실태조사)</w:t>
      </w:r>
    </w:p>
    <w:p w14:paraId="270C6EC9" w14:textId="77777777" w:rsidR="00A70141" w:rsidRPr="00A70141" w:rsidRDefault="00A70141" w:rsidP="00A70141">
      <w:pPr>
        <w:numPr>
          <w:ilvl w:val="1"/>
          <w:numId w:val="5"/>
        </w:numPr>
      </w:pPr>
      <w:r w:rsidRPr="00A70141">
        <w:t xml:space="preserve">독립변수: 인구·사회(총인구, </w:t>
      </w:r>
      <w:proofErr w:type="spellStart"/>
      <w:r w:rsidRPr="00A70141">
        <w:t>인구증감률</w:t>
      </w:r>
      <w:proofErr w:type="spellEnd"/>
      <w:r w:rsidRPr="00A70141">
        <w:t>, 고령화지수 등), 산업·경제(사업체 증감률, 종사자 수 변화 등), 물리·환경(건축연한, 주택유형, 토지형상, 경사도 등) 총 20개 지표(p.44~45, 표3~4)</w:t>
      </w:r>
    </w:p>
    <w:p w14:paraId="2302E0C6" w14:textId="77777777" w:rsidR="00A70141" w:rsidRPr="00A70141" w:rsidRDefault="00A70141" w:rsidP="00A70141">
      <w:pPr>
        <w:numPr>
          <w:ilvl w:val="0"/>
          <w:numId w:val="5"/>
        </w:numPr>
      </w:pPr>
      <w:r w:rsidRPr="00A70141">
        <w:t xml:space="preserve">분석 방법: SMOTE-Tomek </w:t>
      </w:r>
      <w:proofErr w:type="spellStart"/>
      <w:r w:rsidRPr="00A70141">
        <w:t>복합샘플링</w:t>
      </w:r>
      <w:proofErr w:type="spellEnd"/>
      <w:r w:rsidRPr="00A70141">
        <w:t xml:space="preserve">, </w:t>
      </w:r>
      <w:proofErr w:type="spellStart"/>
      <w:r w:rsidRPr="00A70141">
        <w:t>XGBoost</w:t>
      </w:r>
      <w:proofErr w:type="spellEnd"/>
      <w:r w:rsidRPr="00A70141">
        <w:t>/</w:t>
      </w:r>
      <w:proofErr w:type="spellStart"/>
      <w:r w:rsidRPr="00A70141">
        <w:t>RandomForest</w:t>
      </w:r>
      <w:proofErr w:type="spellEnd"/>
      <w:r w:rsidRPr="00A70141">
        <w:t>/</w:t>
      </w:r>
      <w:proofErr w:type="spellStart"/>
      <w:r w:rsidRPr="00A70141">
        <w:t>DecisionTree</w:t>
      </w:r>
      <w:proofErr w:type="spellEnd"/>
      <w:r w:rsidRPr="00A70141">
        <w:t xml:space="preserve"> 비교, SHAP 분석으로 변수 중요도 도출(p.47~49)</w:t>
      </w:r>
    </w:p>
    <w:p w14:paraId="4075D7E8" w14:textId="77777777" w:rsidR="00A70141" w:rsidRPr="00A70141" w:rsidRDefault="00A70141" w:rsidP="00A70141">
      <w:pPr>
        <w:numPr>
          <w:ilvl w:val="0"/>
          <w:numId w:val="5"/>
        </w:numPr>
      </w:pPr>
      <w:r w:rsidRPr="00A70141">
        <w:t>핵심 결과:</w:t>
      </w:r>
    </w:p>
    <w:p w14:paraId="03E8C02B" w14:textId="77777777" w:rsidR="00A70141" w:rsidRPr="00A70141" w:rsidRDefault="00A70141" w:rsidP="00A70141">
      <w:pPr>
        <w:numPr>
          <w:ilvl w:val="1"/>
          <w:numId w:val="5"/>
        </w:numPr>
      </w:pPr>
      <w:proofErr w:type="spellStart"/>
      <w:r w:rsidRPr="00A70141">
        <w:t>XGBoost</w:t>
      </w:r>
      <w:proofErr w:type="spellEnd"/>
      <w:r w:rsidRPr="00A70141">
        <w:t xml:space="preserve"> 모델이 가장 높은 예측력(R²=0.96, Accuracy=0.997 등)</w:t>
      </w:r>
    </w:p>
    <w:p w14:paraId="1320DFC8" w14:textId="77777777" w:rsidR="00A70141" w:rsidRPr="00A70141" w:rsidRDefault="00A70141" w:rsidP="00A70141">
      <w:pPr>
        <w:numPr>
          <w:ilvl w:val="1"/>
          <w:numId w:val="5"/>
        </w:numPr>
      </w:pPr>
      <w:r w:rsidRPr="00A70141">
        <w:t xml:space="preserve">가장 중요한 변수: 건축연한, 주택유형, 부정형 토지, </w:t>
      </w:r>
      <w:proofErr w:type="spellStart"/>
      <w:r w:rsidRPr="00A70141">
        <w:t>순인구</w:t>
      </w:r>
      <w:proofErr w:type="spellEnd"/>
      <w:r w:rsidRPr="00A70141">
        <w:t xml:space="preserve"> 이동, 접도불량, 생활SOC 소외(p.49, 표6)</w:t>
      </w:r>
    </w:p>
    <w:p w14:paraId="6F35AAEF" w14:textId="77777777" w:rsidR="00A70141" w:rsidRPr="00A70141" w:rsidRDefault="00A70141" w:rsidP="00A70141">
      <w:pPr>
        <w:numPr>
          <w:ilvl w:val="1"/>
          <w:numId w:val="5"/>
        </w:numPr>
      </w:pPr>
      <w:r w:rsidRPr="00A70141">
        <w:t>물리·환경적 요인(노후, 경사, 접근성 등)과 사회·경제적 요인(인구이동, 고령화, 일자리 등) 모두 중요</w:t>
      </w:r>
    </w:p>
    <w:p w14:paraId="78EB8443" w14:textId="77777777" w:rsidR="00A70141" w:rsidRPr="00A70141" w:rsidRDefault="00A70141" w:rsidP="00A70141">
      <w:pPr>
        <w:numPr>
          <w:ilvl w:val="0"/>
          <w:numId w:val="5"/>
        </w:numPr>
      </w:pPr>
      <w:r w:rsidRPr="00A70141">
        <w:t xml:space="preserve">활용 아이디어: 에너지 사용량 데이터만으로는 한계가 있으므로, 다양한 공간·사회·경제 데이터를 결합한 </w:t>
      </w:r>
      <w:proofErr w:type="spellStart"/>
      <w:r w:rsidRPr="00A70141">
        <w:t>머신러닝</w:t>
      </w:r>
      <w:proofErr w:type="spellEnd"/>
      <w:r w:rsidRPr="00A70141">
        <w:t xml:space="preserve"> 기반 예측이 필요(p.54, 결론)</w:t>
      </w:r>
    </w:p>
    <w:p w14:paraId="7E3DFED7" w14:textId="77777777" w:rsidR="00A70141" w:rsidRPr="00A70141" w:rsidRDefault="00A70141" w:rsidP="00A70141">
      <w:pPr>
        <w:numPr>
          <w:ilvl w:val="0"/>
          <w:numId w:val="5"/>
        </w:numPr>
      </w:pPr>
      <w:r w:rsidRPr="00A70141">
        <w:t>정책적 시사점: 지역 특성별 맞춤형 빈집 예측 및 관리, 데이터베이스 구축, 공간정보 활용 강조(p.54)</w:t>
      </w:r>
    </w:p>
    <w:p w14:paraId="2B666BBA" w14:textId="77777777" w:rsidR="00A70141" w:rsidRPr="00A70141" w:rsidRDefault="00A70141" w:rsidP="00A70141">
      <w:pPr>
        <w:numPr>
          <w:ilvl w:val="0"/>
          <w:numId w:val="5"/>
        </w:numPr>
      </w:pPr>
      <w:r w:rsidRPr="00A70141">
        <w:t>참고 위치: p.39~54 전반, 표3~6, 그림4~5, 결론</w:t>
      </w:r>
    </w:p>
    <w:p w14:paraId="133F8E86" w14:textId="77777777" w:rsidR="00A70141" w:rsidRPr="00A70141" w:rsidRDefault="00A70141" w:rsidP="00A70141">
      <w:r w:rsidRPr="00A70141">
        <w:t>선행연구5: 빈집 증가의 공간적 자기상관성에 대한 탐색적 연구 (정수영·</w:t>
      </w:r>
      <w:proofErr w:type="spellStart"/>
      <w:r w:rsidRPr="00A70141">
        <w:t>전희정</w:t>
      </w:r>
      <w:proofErr w:type="spellEnd"/>
      <w:r w:rsidRPr="00A70141">
        <w:t>, 2019)</w:t>
      </w:r>
    </w:p>
    <w:p w14:paraId="084B56E4" w14:textId="77777777" w:rsidR="00A70141" w:rsidRPr="00A70141" w:rsidRDefault="00A70141" w:rsidP="00A70141">
      <w:pPr>
        <w:numPr>
          <w:ilvl w:val="0"/>
          <w:numId w:val="6"/>
        </w:numPr>
      </w:pPr>
      <w:r w:rsidRPr="00A70141">
        <w:t>빈집의 정의: 통계청 기준 "사람이 거주하지 않는 주택(</w:t>
      </w:r>
      <w:proofErr w:type="spellStart"/>
      <w:r w:rsidRPr="00A70141">
        <w:t>미입주</w:t>
      </w:r>
      <w:proofErr w:type="spellEnd"/>
      <w:r w:rsidRPr="00A70141">
        <w:t xml:space="preserve"> 포함, 폐가 제외)"(p.94, 2절)</w:t>
      </w:r>
    </w:p>
    <w:p w14:paraId="4D5122BF" w14:textId="77777777" w:rsidR="00A70141" w:rsidRPr="00A70141" w:rsidRDefault="00A70141" w:rsidP="00A70141">
      <w:pPr>
        <w:numPr>
          <w:ilvl w:val="0"/>
          <w:numId w:val="6"/>
        </w:numPr>
      </w:pPr>
      <w:r w:rsidRPr="00A70141">
        <w:t xml:space="preserve">연구 목적/아이디어: 2005~2015년 전국 </w:t>
      </w:r>
      <w:proofErr w:type="spellStart"/>
      <w:r w:rsidRPr="00A70141">
        <w:t>시군구</w:t>
      </w:r>
      <w:proofErr w:type="spellEnd"/>
      <w:r w:rsidRPr="00A70141">
        <w:t xml:space="preserve"> 단위 빈집비율 증가의 공간적 자기상관성(Spatial Dependence) 분석(p.89, Abstract; p.90, 1절)</w:t>
      </w:r>
    </w:p>
    <w:p w14:paraId="3CAEE2E3" w14:textId="77777777" w:rsidR="00A70141" w:rsidRPr="00A70141" w:rsidRDefault="00A70141" w:rsidP="00A70141">
      <w:pPr>
        <w:numPr>
          <w:ilvl w:val="0"/>
          <w:numId w:val="6"/>
        </w:numPr>
      </w:pPr>
      <w:r w:rsidRPr="00A70141">
        <w:t>주요 데이터 및 변수:</w:t>
      </w:r>
    </w:p>
    <w:p w14:paraId="1C42EEB7" w14:textId="77777777" w:rsidR="00A70141" w:rsidRPr="00A70141" w:rsidRDefault="00A70141" w:rsidP="00A70141">
      <w:pPr>
        <w:numPr>
          <w:ilvl w:val="1"/>
          <w:numId w:val="6"/>
        </w:numPr>
      </w:pPr>
      <w:r w:rsidRPr="00A70141">
        <w:t>종속변수: 빈집비율 증가(2005~2015년)</w:t>
      </w:r>
    </w:p>
    <w:p w14:paraId="4ECCAA90" w14:textId="77777777" w:rsidR="00A70141" w:rsidRPr="00A70141" w:rsidRDefault="00A70141" w:rsidP="00A70141">
      <w:pPr>
        <w:numPr>
          <w:ilvl w:val="1"/>
          <w:numId w:val="6"/>
        </w:numPr>
      </w:pPr>
      <w:r w:rsidRPr="00A70141">
        <w:t xml:space="preserve">독립변수: </w:t>
      </w:r>
      <w:proofErr w:type="spellStart"/>
      <w:r w:rsidRPr="00A70141">
        <w:t>가임여성비율</w:t>
      </w:r>
      <w:proofErr w:type="spellEnd"/>
      <w:r w:rsidRPr="00A70141">
        <w:t>, 노인인구비율, 순인구이동, 노후주택비율, 신규주택비율, 주택보급률, 재정자립도, 취업률, 1인당 지방세 부담 등(p.93, 2절)</w:t>
      </w:r>
    </w:p>
    <w:p w14:paraId="1CB8261D" w14:textId="77777777" w:rsidR="00A70141" w:rsidRPr="00A70141" w:rsidRDefault="00A70141" w:rsidP="00A70141">
      <w:pPr>
        <w:numPr>
          <w:ilvl w:val="0"/>
          <w:numId w:val="6"/>
        </w:numPr>
      </w:pPr>
      <w:r w:rsidRPr="00A70141">
        <w:t>분석 방법: Moran's I, LISA(국지적 공간상관성), 공간회귀분석(Spatial Lag Model)(p.94~97)</w:t>
      </w:r>
    </w:p>
    <w:p w14:paraId="5F9AEB2B" w14:textId="77777777" w:rsidR="00A70141" w:rsidRPr="00A70141" w:rsidRDefault="00A70141" w:rsidP="00A70141">
      <w:pPr>
        <w:numPr>
          <w:ilvl w:val="0"/>
          <w:numId w:val="6"/>
        </w:numPr>
      </w:pPr>
      <w:r w:rsidRPr="00A70141">
        <w:lastRenderedPageBreak/>
        <w:t>핵심 결과:</w:t>
      </w:r>
    </w:p>
    <w:p w14:paraId="553CB925" w14:textId="77777777" w:rsidR="00A70141" w:rsidRPr="00A70141" w:rsidRDefault="00A70141" w:rsidP="00A70141">
      <w:pPr>
        <w:numPr>
          <w:ilvl w:val="1"/>
          <w:numId w:val="6"/>
        </w:numPr>
      </w:pPr>
      <w:r w:rsidRPr="00A70141">
        <w:t>빈집비율 및 빈집비율 증가 모두 공간적 자기상관성 존재(즉, 인접지역끼리 유사한 빈집 증가 패턴)</w:t>
      </w:r>
    </w:p>
    <w:p w14:paraId="1597A932" w14:textId="77777777" w:rsidR="00A70141" w:rsidRPr="00A70141" w:rsidRDefault="00A70141" w:rsidP="00A70141">
      <w:pPr>
        <w:numPr>
          <w:ilvl w:val="1"/>
          <w:numId w:val="6"/>
        </w:numPr>
      </w:pPr>
      <w:r w:rsidRPr="00A70141">
        <w:t>HH(High-High) 군집은 비수도권·지방도시, LL(Low-Low) 군집은 수도권·광역시 집중(p.96, 그림4~5)</w:t>
      </w:r>
    </w:p>
    <w:p w14:paraId="76429417" w14:textId="77777777" w:rsidR="00A70141" w:rsidRPr="00A70141" w:rsidRDefault="00A70141" w:rsidP="00A70141">
      <w:pPr>
        <w:numPr>
          <w:ilvl w:val="1"/>
          <w:numId w:val="6"/>
        </w:numPr>
      </w:pPr>
      <w:r w:rsidRPr="00A70141">
        <w:t>공간회귀분석에서 인접지역의 빈집비율 증가가 해당지역 빈집 증가에 40.6% 영향(p.97, 표3)</w:t>
      </w:r>
    </w:p>
    <w:p w14:paraId="733827A5" w14:textId="77777777" w:rsidR="00A70141" w:rsidRPr="00A70141" w:rsidRDefault="00A70141" w:rsidP="00A70141">
      <w:pPr>
        <w:numPr>
          <w:ilvl w:val="1"/>
          <w:numId w:val="6"/>
        </w:numPr>
      </w:pPr>
      <w:proofErr w:type="spellStart"/>
      <w:r w:rsidRPr="00A70141">
        <w:t>가임여성비율</w:t>
      </w:r>
      <w:proofErr w:type="spellEnd"/>
      <w:r w:rsidRPr="00A70141">
        <w:t>, 노인인구비율, 신규주택비율, 주택보급률 감소가 빈집 증가와 유의미한 음의 상관</w:t>
      </w:r>
    </w:p>
    <w:p w14:paraId="4C55D75B" w14:textId="77777777" w:rsidR="00A70141" w:rsidRPr="00A70141" w:rsidRDefault="00A70141" w:rsidP="00A70141">
      <w:pPr>
        <w:numPr>
          <w:ilvl w:val="0"/>
          <w:numId w:val="6"/>
        </w:numPr>
      </w:pPr>
      <w:r w:rsidRPr="00A70141">
        <w:t>정책적 시사점: 빈집 관리정책은 인접지역과의 협력, 공간적 파급효과 고려 필요. 빈집통계의 정의 불일치(법령 vs. 통계청)로 인한 한계도 지적(p.98~99, 결론)</w:t>
      </w:r>
    </w:p>
    <w:p w14:paraId="1433A5FD" w14:textId="77777777" w:rsidR="00A70141" w:rsidRPr="00A70141" w:rsidRDefault="00A70141" w:rsidP="00A70141">
      <w:pPr>
        <w:numPr>
          <w:ilvl w:val="0"/>
          <w:numId w:val="6"/>
        </w:numPr>
      </w:pPr>
      <w:r w:rsidRPr="00A70141">
        <w:t>활용 아이디어: 빈집비율 증가(증감률) 자체를 예측지표로 활용, 공간적 자기상관성(MAUP) 고려</w:t>
      </w:r>
    </w:p>
    <w:p w14:paraId="1C738BEA" w14:textId="77777777" w:rsidR="00A70141" w:rsidRPr="00A70141" w:rsidRDefault="00A70141" w:rsidP="00A70141">
      <w:pPr>
        <w:numPr>
          <w:ilvl w:val="0"/>
          <w:numId w:val="6"/>
        </w:numPr>
      </w:pPr>
      <w:r w:rsidRPr="00A70141">
        <w:t>참고 위치: p.89~99 전반, 표1~3, 그림1~5, 결론</w:t>
      </w:r>
    </w:p>
    <w:p w14:paraId="17CB61E8" w14:textId="77777777" w:rsidR="00A70141" w:rsidRPr="00A70141" w:rsidRDefault="00A70141" w:rsidP="00A70141">
      <w:r w:rsidRPr="00A70141">
        <w:t>선행연구6: 도시지역의 빈집정비 활성화를 위한 제도 개선방안 (</w:t>
      </w:r>
      <w:proofErr w:type="spellStart"/>
      <w:r w:rsidRPr="00A70141">
        <w:t>손상락</w:t>
      </w:r>
      <w:proofErr w:type="spellEnd"/>
      <w:r w:rsidRPr="00A70141">
        <w:t>, 2020)</w:t>
      </w:r>
    </w:p>
    <w:p w14:paraId="7077C936" w14:textId="77777777" w:rsidR="00A70141" w:rsidRPr="00A70141" w:rsidRDefault="00A70141" w:rsidP="00A70141">
      <w:pPr>
        <w:numPr>
          <w:ilvl w:val="0"/>
          <w:numId w:val="7"/>
        </w:numPr>
      </w:pPr>
      <w:r w:rsidRPr="00A70141">
        <w:t>빈집의 정의: 법령별로 상이함</w:t>
      </w:r>
    </w:p>
    <w:p w14:paraId="3E6F04D8" w14:textId="77777777" w:rsidR="00A70141" w:rsidRPr="00A70141" w:rsidRDefault="00A70141" w:rsidP="00A70141">
      <w:pPr>
        <w:numPr>
          <w:ilvl w:val="1"/>
          <w:numId w:val="7"/>
        </w:numPr>
      </w:pPr>
      <w:r w:rsidRPr="00A70141">
        <w:t>건축법/농어촌정비법: "1년 이상 아무도 거주 또는 사용하지 않는 주택이나 건축물"</w:t>
      </w:r>
    </w:p>
    <w:p w14:paraId="44199F6C" w14:textId="77777777" w:rsidR="00A70141" w:rsidRPr="00A70141" w:rsidRDefault="00A70141" w:rsidP="00A70141">
      <w:pPr>
        <w:numPr>
          <w:ilvl w:val="1"/>
          <w:numId w:val="7"/>
        </w:numPr>
      </w:pPr>
      <w:r w:rsidRPr="00A70141">
        <w:t>소규모주택정비법: "1년 이상 아무도 거주 또는 사용하지 않는 주택"(</w:t>
      </w:r>
      <w:proofErr w:type="spellStart"/>
      <w:r w:rsidRPr="00A70141">
        <w:t>비주거</w:t>
      </w:r>
      <w:proofErr w:type="spellEnd"/>
      <w:r w:rsidRPr="00A70141">
        <w:t xml:space="preserve"> 건축물 제외)</w:t>
      </w:r>
    </w:p>
    <w:p w14:paraId="2605BA9E" w14:textId="77777777" w:rsidR="00A70141" w:rsidRPr="00A70141" w:rsidRDefault="00A70141" w:rsidP="00A70141">
      <w:pPr>
        <w:numPr>
          <w:ilvl w:val="1"/>
          <w:numId w:val="7"/>
        </w:numPr>
      </w:pPr>
      <w:r w:rsidRPr="00A70141">
        <w:t>통계청: 조사시점에 비어 있으면 빈집(미분양·</w:t>
      </w:r>
      <w:proofErr w:type="spellStart"/>
      <w:r w:rsidRPr="00A70141">
        <w:t>미입주</w:t>
      </w:r>
      <w:proofErr w:type="spellEnd"/>
      <w:r w:rsidRPr="00A70141">
        <w:t>·일시적 공실 포함)(p.74, Table 4)</w:t>
      </w:r>
    </w:p>
    <w:p w14:paraId="44D504B5" w14:textId="77777777" w:rsidR="00A70141" w:rsidRPr="00A70141" w:rsidRDefault="00A70141" w:rsidP="00A70141">
      <w:pPr>
        <w:numPr>
          <w:ilvl w:val="0"/>
          <w:numId w:val="7"/>
        </w:numPr>
      </w:pPr>
      <w:r w:rsidRPr="00A70141">
        <w:t>연구 목적/아이디어: 빈집정비·활용 촉진을 위한 법·제도 개선방안 제시. 빈집의 정의·통계 일원화, 세제혜택 등 인센티브 필요성 강조(p.67, Abstract; p.75, 5장)</w:t>
      </w:r>
    </w:p>
    <w:p w14:paraId="3B226E45" w14:textId="77777777" w:rsidR="00A70141" w:rsidRPr="00A70141" w:rsidRDefault="00A70141" w:rsidP="00A70141">
      <w:pPr>
        <w:numPr>
          <w:ilvl w:val="0"/>
          <w:numId w:val="7"/>
        </w:numPr>
      </w:pPr>
      <w:r w:rsidRPr="00A70141">
        <w:t>주요 내용:</w:t>
      </w:r>
    </w:p>
    <w:p w14:paraId="32ED10BA" w14:textId="77777777" w:rsidR="00A70141" w:rsidRPr="00A70141" w:rsidRDefault="00A70141" w:rsidP="00A70141">
      <w:pPr>
        <w:numPr>
          <w:ilvl w:val="1"/>
          <w:numId w:val="7"/>
        </w:numPr>
      </w:pPr>
      <w:r w:rsidRPr="00A70141">
        <w:t xml:space="preserve">빈집통계의 이원화(통계청 vs. 농림부)로 인해 실제 </w:t>
      </w:r>
      <w:proofErr w:type="spellStart"/>
      <w:r w:rsidRPr="00A70141">
        <w:t>빈집수에</w:t>
      </w:r>
      <w:proofErr w:type="spellEnd"/>
      <w:r w:rsidRPr="00A70141">
        <w:t xml:space="preserve"> 큰 차이(경남 2018년 기준 13만2천호 vs. 7,185호, p.71, Table 3)</w:t>
      </w:r>
    </w:p>
    <w:p w14:paraId="4BA78A3C" w14:textId="77777777" w:rsidR="00A70141" w:rsidRPr="00A70141" w:rsidRDefault="00A70141" w:rsidP="00A70141">
      <w:pPr>
        <w:numPr>
          <w:ilvl w:val="1"/>
          <w:numId w:val="7"/>
        </w:numPr>
      </w:pPr>
      <w:r w:rsidRPr="00A70141">
        <w:t>빈집정비사업의 대상범위(주택→주택 및 건축물) 확대 필요(p.74~75)</w:t>
      </w:r>
    </w:p>
    <w:p w14:paraId="756EF164" w14:textId="77777777" w:rsidR="00A70141" w:rsidRPr="00A70141" w:rsidRDefault="00A70141" w:rsidP="00A70141">
      <w:pPr>
        <w:numPr>
          <w:ilvl w:val="1"/>
          <w:numId w:val="7"/>
        </w:numPr>
      </w:pPr>
      <w:r w:rsidRPr="00A70141">
        <w:lastRenderedPageBreak/>
        <w:t>빈집 철거 시 세금(재산세) 부담 증가로 인해 소유자가 철거를 꺼리는 구조적 문제(p.75, Table 6)</w:t>
      </w:r>
    </w:p>
    <w:p w14:paraId="3C2F821D" w14:textId="77777777" w:rsidR="00A70141" w:rsidRPr="00A70141" w:rsidRDefault="00A70141" w:rsidP="00A70141">
      <w:pPr>
        <w:numPr>
          <w:ilvl w:val="0"/>
          <w:numId w:val="7"/>
        </w:numPr>
      </w:pPr>
      <w:r w:rsidRPr="00A70141">
        <w:t>정책적 시사점:</w:t>
      </w:r>
    </w:p>
    <w:p w14:paraId="059F64E3" w14:textId="77777777" w:rsidR="00A70141" w:rsidRPr="00A70141" w:rsidRDefault="00A70141" w:rsidP="00A70141">
      <w:pPr>
        <w:numPr>
          <w:ilvl w:val="1"/>
          <w:numId w:val="7"/>
        </w:numPr>
      </w:pPr>
      <w:r w:rsidRPr="00A70141">
        <w:t>빈집정비 촉진을 위해 빈집정의의 명확화 및 통계 일원화 필요</w:t>
      </w:r>
    </w:p>
    <w:p w14:paraId="4EEDFD7B" w14:textId="77777777" w:rsidR="00A70141" w:rsidRPr="00A70141" w:rsidRDefault="00A70141" w:rsidP="00A70141">
      <w:pPr>
        <w:numPr>
          <w:ilvl w:val="1"/>
          <w:numId w:val="7"/>
        </w:numPr>
      </w:pPr>
      <w:r w:rsidRPr="00A70141">
        <w:t>빈집 철거·정비 시 일정기간 세제감면 등 인센티브 도입 필요</w:t>
      </w:r>
    </w:p>
    <w:p w14:paraId="1B22272F" w14:textId="77777777" w:rsidR="00A70141" w:rsidRPr="00A70141" w:rsidRDefault="00A70141" w:rsidP="00A70141">
      <w:pPr>
        <w:numPr>
          <w:ilvl w:val="1"/>
          <w:numId w:val="7"/>
        </w:numPr>
      </w:pPr>
      <w:r w:rsidRPr="00A70141">
        <w:t>빈집정비사업에 참여하는 사업자에 대한 부가가치세 면제 등 직접적 혜택 필요</w:t>
      </w:r>
    </w:p>
    <w:p w14:paraId="08460534" w14:textId="77777777" w:rsidR="00A70141" w:rsidRPr="00A70141" w:rsidRDefault="00A70141" w:rsidP="00A70141">
      <w:pPr>
        <w:numPr>
          <w:ilvl w:val="0"/>
          <w:numId w:val="7"/>
        </w:numPr>
      </w:pPr>
      <w:r w:rsidRPr="00A70141">
        <w:t>활용 아이디어: 빈집정비 정책 설계 시 법령별 정의·통계 차이, 세제구조 등 제도적 맥락을 반드시 고려해야 함</w:t>
      </w:r>
    </w:p>
    <w:p w14:paraId="0142482D" w14:textId="77777777" w:rsidR="00A70141" w:rsidRPr="00A70141" w:rsidRDefault="00A70141" w:rsidP="00A70141">
      <w:pPr>
        <w:numPr>
          <w:ilvl w:val="0"/>
          <w:numId w:val="7"/>
        </w:numPr>
      </w:pPr>
      <w:r w:rsidRPr="00A70141">
        <w:t>참고 위치: p.67~78 전반, Table 3~6, 결론</w:t>
      </w:r>
    </w:p>
    <w:p w14:paraId="537C821A" w14:textId="77777777" w:rsidR="00A70141" w:rsidRPr="00A70141" w:rsidRDefault="00A70141" w:rsidP="00A70141">
      <w:r w:rsidRPr="00A70141">
        <w:t>선행연구7: 빈집 실태조사 및 정보시스템 구축 방안 연구 (한국국토정보공사, 2017)</w:t>
      </w:r>
    </w:p>
    <w:p w14:paraId="6A981322" w14:textId="77777777" w:rsidR="00A70141" w:rsidRPr="00A70141" w:rsidRDefault="00A70141" w:rsidP="00A70141">
      <w:pPr>
        <w:numPr>
          <w:ilvl w:val="0"/>
          <w:numId w:val="8"/>
        </w:numPr>
      </w:pPr>
      <w:r w:rsidRPr="00A70141">
        <w:t xml:space="preserve">빈집의 정의: 국내 특례법 기준 '1년 이상 </w:t>
      </w:r>
      <w:proofErr w:type="spellStart"/>
      <w:r w:rsidRPr="00A70141">
        <w:t>미거주</w:t>
      </w:r>
      <w:proofErr w:type="spellEnd"/>
      <w:r w:rsidRPr="00A70141">
        <w:t xml:space="preserve"> 또는 미사용 주택', 실태조사와 정비사업의 대상이 되는 방치주택으로 등급(1~4) 부여(p.110, p.115, p.123).</w:t>
      </w:r>
    </w:p>
    <w:p w14:paraId="6722EA92" w14:textId="77777777" w:rsidR="00A70141" w:rsidRPr="00A70141" w:rsidRDefault="00A70141" w:rsidP="00A70141">
      <w:pPr>
        <w:numPr>
          <w:ilvl w:val="0"/>
          <w:numId w:val="8"/>
        </w:numPr>
      </w:pPr>
      <w:r w:rsidRPr="00A70141">
        <w:t xml:space="preserve">조사·분류 방법: 전기·상수도 등 공공행정정보를 활용한 탁상조사 → 현장조사(기초조사, </w:t>
      </w:r>
      <w:proofErr w:type="spellStart"/>
      <w:r w:rsidRPr="00A70141">
        <w:t>본조사</w:t>
      </w:r>
      <w:proofErr w:type="spellEnd"/>
      <w:r w:rsidRPr="00A70141">
        <w:t>)로 빈집 확정 및 등급화(양호/일반/불량/철거대상)(p.123, p.165).</w:t>
      </w:r>
    </w:p>
    <w:p w14:paraId="418DE078" w14:textId="77777777" w:rsidR="00A70141" w:rsidRPr="00A70141" w:rsidRDefault="00A70141" w:rsidP="00A70141">
      <w:pPr>
        <w:numPr>
          <w:ilvl w:val="0"/>
          <w:numId w:val="8"/>
        </w:numPr>
      </w:pPr>
      <w:r w:rsidRPr="00A70141">
        <w:t xml:space="preserve">데이터 수집/활용: 전기사용량 10kWh 이하, 상수도 단수 등으로 빈집 추정, 주소 </w:t>
      </w:r>
      <w:proofErr w:type="spellStart"/>
      <w:r w:rsidRPr="00A70141">
        <w:t>미매칭</w:t>
      </w:r>
      <w:proofErr w:type="spellEnd"/>
      <w:r w:rsidRPr="00A70141">
        <w:t xml:space="preserve"> 등 오차율 50% 내외(익산·부산 사례, p.226~228).</w:t>
      </w:r>
    </w:p>
    <w:p w14:paraId="7AE937FA" w14:textId="77777777" w:rsidR="00A70141" w:rsidRPr="00A70141" w:rsidRDefault="00A70141" w:rsidP="00A70141">
      <w:pPr>
        <w:numPr>
          <w:ilvl w:val="0"/>
          <w:numId w:val="8"/>
        </w:numPr>
      </w:pPr>
      <w:r w:rsidRPr="00A70141">
        <w:t>정책적 시사점: 빈집정보시스템 구축, 근린환경 분석(노후주택, 인구, 주택시장 등)과 연계, 등급별·지역별 맞춤형 정비계획 필요(p.245, p.255).</w:t>
      </w:r>
    </w:p>
    <w:p w14:paraId="60157099" w14:textId="77777777" w:rsidR="00A70141" w:rsidRPr="00A70141" w:rsidRDefault="00A70141" w:rsidP="00A70141">
      <w:pPr>
        <w:numPr>
          <w:ilvl w:val="0"/>
          <w:numId w:val="8"/>
        </w:numPr>
      </w:pPr>
      <w:r w:rsidRPr="00A70141">
        <w:t>활용 아이디어: 에너지 데이터 기반 빈집 추정의 한계와 보완 필요, 현장조사와 정보시스템 연계, 등급별 정책 우선순위 설정.</w:t>
      </w:r>
    </w:p>
    <w:p w14:paraId="318D844F" w14:textId="753DE97C" w:rsidR="00A70141" w:rsidRPr="00A70141" w:rsidRDefault="00A70141" w:rsidP="00A70141"/>
    <w:p w14:paraId="1D19A5AA" w14:textId="77777777" w:rsidR="00A70141" w:rsidRPr="00A70141" w:rsidRDefault="00A70141" w:rsidP="00A70141">
      <w:r w:rsidRPr="00A70141">
        <w:t>선행연구8: 빈집발생영향요인과 지역적 입지특성 (김선덕, 2018)</w:t>
      </w:r>
    </w:p>
    <w:p w14:paraId="7BF531DD" w14:textId="77777777" w:rsidR="00A70141" w:rsidRPr="00A70141" w:rsidRDefault="00A70141" w:rsidP="00A70141">
      <w:pPr>
        <w:numPr>
          <w:ilvl w:val="0"/>
          <w:numId w:val="9"/>
        </w:numPr>
      </w:pPr>
      <w:r w:rsidRPr="00A70141">
        <w:t>빈집의 정의: 법령·조례별로 상이, 통계청 '기타사유' 빈집(방치·관리부전) 중심으로 연구(p.13~15).</w:t>
      </w:r>
    </w:p>
    <w:p w14:paraId="0886D397" w14:textId="77777777" w:rsidR="00A70141" w:rsidRPr="00A70141" w:rsidRDefault="00A70141" w:rsidP="00A70141">
      <w:pPr>
        <w:numPr>
          <w:ilvl w:val="0"/>
          <w:numId w:val="9"/>
        </w:numPr>
      </w:pPr>
      <w:r w:rsidRPr="00A70141">
        <w:t>주요 원인: 저출산·고령화에 따른 인구감소, 주택공급과잉, 상속포기·소유자 불명확 등 복합적 요인(p.19~23).</w:t>
      </w:r>
    </w:p>
    <w:p w14:paraId="376FF556" w14:textId="77777777" w:rsidR="00A70141" w:rsidRPr="00A70141" w:rsidRDefault="00A70141" w:rsidP="00A70141">
      <w:pPr>
        <w:numPr>
          <w:ilvl w:val="0"/>
          <w:numId w:val="9"/>
        </w:numPr>
      </w:pPr>
      <w:r w:rsidRPr="00A70141">
        <w:t xml:space="preserve">분석 방법: 전국 252개 </w:t>
      </w:r>
      <w:proofErr w:type="spellStart"/>
      <w:r w:rsidRPr="00A70141">
        <w:t>시군구</w:t>
      </w:r>
      <w:proofErr w:type="spellEnd"/>
      <w:r w:rsidRPr="00A70141">
        <w:t xml:space="preserve"> 단위, 공간자기상관성(Moran's I), 공간회귀모형, </w:t>
      </w:r>
      <w:r w:rsidRPr="00A70141">
        <w:lastRenderedPageBreak/>
        <w:t>GIS 공간분석, 사례지역(광주, 전주, 옥천)별 입지특성 분석(p.69~77, p.120~142).</w:t>
      </w:r>
    </w:p>
    <w:p w14:paraId="5D23C7E5" w14:textId="77777777" w:rsidR="00A70141" w:rsidRPr="00A70141" w:rsidRDefault="00A70141" w:rsidP="00A70141">
      <w:pPr>
        <w:numPr>
          <w:ilvl w:val="0"/>
          <w:numId w:val="9"/>
        </w:numPr>
      </w:pPr>
      <w:r w:rsidRPr="00A70141">
        <w:t>핵심 결과: 빈집은 전국적으로 군집·확산되는 경향, 인구구조 변화와 경제구조 변화, 편의시설 접근성이 주요 영향(p.143~144).</w:t>
      </w:r>
    </w:p>
    <w:p w14:paraId="40B88C5C" w14:textId="77777777" w:rsidR="00A70141" w:rsidRPr="00A70141" w:rsidRDefault="00A70141" w:rsidP="00A70141">
      <w:pPr>
        <w:numPr>
          <w:ilvl w:val="0"/>
          <w:numId w:val="9"/>
        </w:numPr>
      </w:pPr>
      <w:r w:rsidRPr="00A70141">
        <w:t xml:space="preserve">정책적 시사점: 빈집의 공간적 </w:t>
      </w:r>
      <w:proofErr w:type="spellStart"/>
      <w:r w:rsidRPr="00A70141">
        <w:t>군집성</w:t>
      </w:r>
      <w:proofErr w:type="spellEnd"/>
      <w:r w:rsidRPr="00A70141">
        <w:t xml:space="preserve">, 지역별 맞춤형 관리 필요, </w:t>
      </w:r>
      <w:proofErr w:type="spellStart"/>
      <w:r w:rsidRPr="00A70141">
        <w:t>방치빈집</w:t>
      </w:r>
      <w:proofErr w:type="spellEnd"/>
      <w:r w:rsidRPr="00A70141">
        <w:t>(기타사유) 중심의 정의와 통계 필요(p.146).</w:t>
      </w:r>
    </w:p>
    <w:p w14:paraId="02ED7C0B" w14:textId="77777777" w:rsidR="00A70141" w:rsidRPr="00A70141" w:rsidRDefault="00A70141" w:rsidP="00A70141">
      <w:pPr>
        <w:numPr>
          <w:ilvl w:val="0"/>
          <w:numId w:val="9"/>
        </w:numPr>
      </w:pPr>
      <w:r w:rsidRPr="00A70141">
        <w:t xml:space="preserve">활용 아이디어: 빈집 예측 시 </w:t>
      </w:r>
      <w:proofErr w:type="spellStart"/>
      <w:r w:rsidRPr="00A70141">
        <w:t>방치빈집</w:t>
      </w:r>
      <w:proofErr w:type="spellEnd"/>
      <w:r w:rsidRPr="00A70141">
        <w:t>(기타사유) 중심, 공간적 자기상관성·입지특성 반영.</w:t>
      </w:r>
    </w:p>
    <w:p w14:paraId="6BBC6492" w14:textId="5935850B" w:rsidR="00A70141" w:rsidRPr="00A70141" w:rsidRDefault="00A70141" w:rsidP="00A70141"/>
    <w:p w14:paraId="356B262F" w14:textId="77777777" w:rsidR="00A70141" w:rsidRPr="00A70141" w:rsidRDefault="00A70141" w:rsidP="00A70141">
      <w:r w:rsidRPr="00A70141">
        <w:t>선행연구9: 빈집발생요인과 예측에 관한 연구: 전주시를 사례로 (</w:t>
      </w:r>
      <w:proofErr w:type="spellStart"/>
      <w:r w:rsidRPr="00A70141">
        <w:t>이다연</w:t>
      </w:r>
      <w:proofErr w:type="spellEnd"/>
      <w:r w:rsidRPr="00A70141">
        <w:t>, 2020)</w:t>
      </w:r>
    </w:p>
    <w:p w14:paraId="6AA4AE44" w14:textId="77777777" w:rsidR="00A70141" w:rsidRPr="00A70141" w:rsidRDefault="00A70141" w:rsidP="00A70141">
      <w:pPr>
        <w:numPr>
          <w:ilvl w:val="0"/>
          <w:numId w:val="10"/>
        </w:numPr>
      </w:pPr>
      <w:r w:rsidRPr="00A70141">
        <w:t>빈집의 정의: 통계청 기준, 2015~2018년 전주시 읍·면·동별 빈집(빈집여부) 데이터 활용(p.12~14).</w:t>
      </w:r>
    </w:p>
    <w:p w14:paraId="4ABE54B3" w14:textId="77777777" w:rsidR="00A70141" w:rsidRPr="00A70141" w:rsidRDefault="00A70141" w:rsidP="00A70141">
      <w:pPr>
        <w:numPr>
          <w:ilvl w:val="0"/>
          <w:numId w:val="10"/>
        </w:numPr>
      </w:pPr>
      <w:r w:rsidRPr="00A70141">
        <w:t>주요 변수: 건축물(거처종류, 연면적, 연식), 사회경제(노인·청년·</w:t>
      </w:r>
      <w:proofErr w:type="spellStart"/>
      <w:r w:rsidRPr="00A70141">
        <w:t>가임여성</w:t>
      </w:r>
      <w:proofErr w:type="spellEnd"/>
      <w:r w:rsidRPr="00A70141">
        <w:t xml:space="preserve"> 인구, 종사자수, 기초생활수급자), 도시기반시설(상하수도, 도시가스, 도로면적)(p.13~14).</w:t>
      </w:r>
    </w:p>
    <w:p w14:paraId="02C42362" w14:textId="77777777" w:rsidR="00A70141" w:rsidRPr="00A70141" w:rsidRDefault="00A70141" w:rsidP="00A70141">
      <w:pPr>
        <w:numPr>
          <w:ilvl w:val="0"/>
          <w:numId w:val="10"/>
        </w:numPr>
      </w:pPr>
      <w:r w:rsidRPr="00A70141">
        <w:t xml:space="preserve">분석 방법: 로지스틱 회귀, </w:t>
      </w:r>
      <w:proofErr w:type="spellStart"/>
      <w:r w:rsidRPr="00A70141">
        <w:t>랜덤포레스트</w:t>
      </w:r>
      <w:proofErr w:type="spellEnd"/>
      <w:r w:rsidRPr="00A70141">
        <w:t>, 도시기반시설의 매개효과 검증(Baron &amp; Kenny 방법), 예측력 비교(Confusion Matrix, F1-score)(p.15~41).</w:t>
      </w:r>
    </w:p>
    <w:p w14:paraId="398E1D9A" w14:textId="77777777" w:rsidR="00A70141" w:rsidRPr="00A70141" w:rsidRDefault="00A70141" w:rsidP="00A70141">
      <w:pPr>
        <w:numPr>
          <w:ilvl w:val="0"/>
          <w:numId w:val="10"/>
        </w:numPr>
      </w:pPr>
      <w:r w:rsidRPr="00A70141">
        <w:t xml:space="preserve">핵심 결과: </w:t>
      </w:r>
      <w:proofErr w:type="spellStart"/>
      <w:r w:rsidRPr="00A70141">
        <w:t>랜덤포레스트가</w:t>
      </w:r>
      <w:proofErr w:type="spellEnd"/>
      <w:r w:rsidRPr="00A70141">
        <w:t xml:space="preserve"> 예측력 우수, 상하수도·도로 등 도시기반시설이 빈집발생에 매개효과(p.24~38, p.41).</w:t>
      </w:r>
    </w:p>
    <w:p w14:paraId="1C125CDD" w14:textId="77777777" w:rsidR="00A70141" w:rsidRPr="00A70141" w:rsidRDefault="00A70141" w:rsidP="00A70141">
      <w:pPr>
        <w:numPr>
          <w:ilvl w:val="0"/>
          <w:numId w:val="10"/>
        </w:numPr>
      </w:pPr>
      <w:r w:rsidRPr="00A70141">
        <w:t>정책적 시사점: 빈집예측에 도시기반시설 변수 중요, 예측모델 활용해 고위험지역 사전관리 필요(p.41~42).</w:t>
      </w:r>
    </w:p>
    <w:p w14:paraId="07815272" w14:textId="77777777" w:rsidR="00A70141" w:rsidRPr="00A70141" w:rsidRDefault="00A70141" w:rsidP="00A70141">
      <w:pPr>
        <w:numPr>
          <w:ilvl w:val="0"/>
          <w:numId w:val="10"/>
        </w:numPr>
      </w:pPr>
      <w:r w:rsidRPr="00A70141">
        <w:t>활용 아이디어: 빈집예측에 사회·경제·물리·기반시설 변수 결합, 예측모델(</w:t>
      </w:r>
      <w:proofErr w:type="spellStart"/>
      <w:r w:rsidRPr="00A70141">
        <w:t>랜덤포레스트</w:t>
      </w:r>
      <w:proofErr w:type="spellEnd"/>
      <w:r w:rsidRPr="00A70141">
        <w:t xml:space="preserve"> 등) 활용.</w:t>
      </w:r>
    </w:p>
    <w:p w14:paraId="07448FD2" w14:textId="172DF5A5" w:rsidR="00A70141" w:rsidRPr="00A70141" w:rsidRDefault="00A70141" w:rsidP="00A70141"/>
    <w:p w14:paraId="6C4E2BCD" w14:textId="77777777" w:rsidR="00A70141" w:rsidRPr="00A70141" w:rsidRDefault="00A70141" w:rsidP="00A70141">
      <w:r w:rsidRPr="00A70141">
        <w:t>선행연구10: 빈집 유형별 특성에 따른 관리방안 연구 (김동성, 2020)</w:t>
      </w:r>
    </w:p>
    <w:p w14:paraId="0DF34060" w14:textId="77777777" w:rsidR="00A70141" w:rsidRPr="00A70141" w:rsidRDefault="00A70141" w:rsidP="00A70141">
      <w:pPr>
        <w:numPr>
          <w:ilvl w:val="0"/>
          <w:numId w:val="11"/>
        </w:numPr>
      </w:pPr>
      <w:r w:rsidRPr="00A70141">
        <w:t>빈집의 정의: 법령·조례별로 상이, 방치기간·파손정도·방치사유 등으로 유형화(p.12~13).</w:t>
      </w:r>
    </w:p>
    <w:p w14:paraId="47F961BD" w14:textId="77777777" w:rsidR="00A70141" w:rsidRPr="00A70141" w:rsidRDefault="00A70141" w:rsidP="00A70141">
      <w:pPr>
        <w:numPr>
          <w:ilvl w:val="0"/>
          <w:numId w:val="11"/>
        </w:numPr>
      </w:pPr>
      <w:r w:rsidRPr="00A70141">
        <w:t>주요 내용: 빈집을 방치기간, 파손정도, 방치사유별로 분류하여 관리방안 차별화 필요(p.13, p.44~46).</w:t>
      </w:r>
    </w:p>
    <w:p w14:paraId="452778B6" w14:textId="77777777" w:rsidR="00A70141" w:rsidRPr="00A70141" w:rsidRDefault="00A70141" w:rsidP="00A70141">
      <w:pPr>
        <w:numPr>
          <w:ilvl w:val="0"/>
          <w:numId w:val="11"/>
        </w:numPr>
      </w:pPr>
      <w:r w:rsidRPr="00A70141">
        <w:t>분석 방법: 전국 빈집 현황(통계청), 광역자치단체별 유형별 빈집 현황 분석, 군집분석·분산분석 활용(p.41~52).</w:t>
      </w:r>
    </w:p>
    <w:p w14:paraId="164EAAEC" w14:textId="77777777" w:rsidR="00A70141" w:rsidRPr="00A70141" w:rsidRDefault="00A70141" w:rsidP="00A70141">
      <w:pPr>
        <w:numPr>
          <w:ilvl w:val="0"/>
          <w:numId w:val="11"/>
        </w:numPr>
      </w:pPr>
      <w:r w:rsidRPr="00A70141">
        <w:lastRenderedPageBreak/>
        <w:t>핵심 결과: 방치기간이 길고 파손이 심한 빈집은 관리·정비 우선, 방치사유별(상속, 미분양 등)로도 관리전략 달라야 함(p.45~46, p.52~54).</w:t>
      </w:r>
    </w:p>
    <w:p w14:paraId="62FFDA2D" w14:textId="77777777" w:rsidR="00A70141" w:rsidRPr="00A70141" w:rsidRDefault="00A70141" w:rsidP="00A70141">
      <w:pPr>
        <w:numPr>
          <w:ilvl w:val="0"/>
          <w:numId w:val="11"/>
        </w:numPr>
      </w:pPr>
      <w:r w:rsidRPr="00A70141">
        <w:t>정책적 시사점: 빈집 유형별 맞춤형 관리, 등급화·우선순위 설정, 현황조사와 연계한 정책 설계 필요(p.54~56).</w:t>
      </w:r>
    </w:p>
    <w:p w14:paraId="0C61E444" w14:textId="77777777" w:rsidR="00A70141" w:rsidRPr="00A70141" w:rsidRDefault="00A70141" w:rsidP="00A70141">
      <w:pPr>
        <w:numPr>
          <w:ilvl w:val="0"/>
          <w:numId w:val="11"/>
        </w:numPr>
      </w:pPr>
      <w:r w:rsidRPr="00A70141">
        <w:t>활용 아이디어: 빈집 유형별(방치기간, 파손정도, 사유) 데이터 구축, 등급별 관리전략, 군집분석 활용.</w:t>
      </w:r>
    </w:p>
    <w:p w14:paraId="6720BBF2" w14:textId="77777777" w:rsidR="004B07F6" w:rsidRPr="004B07F6" w:rsidRDefault="004B07F6" w:rsidP="004B07F6">
      <w:r w:rsidRPr="004B07F6">
        <w:t>선행연구 11</w:t>
      </w:r>
    </w:p>
    <w:p w14:paraId="6DD72541" w14:textId="77777777" w:rsidR="004B07F6" w:rsidRPr="004B07F6" w:rsidRDefault="004B07F6" w:rsidP="004B07F6">
      <w:r w:rsidRPr="004B07F6">
        <w:t>논문: 시공간 종속성을 고려한 빈집발생 요인 추정에 관한 연구</w:t>
      </w:r>
      <w:r w:rsidRPr="004B07F6">
        <w:br/>
        <w:t>주요 내용:</w:t>
      </w:r>
    </w:p>
    <w:p w14:paraId="71BD0F7E" w14:textId="77777777" w:rsidR="004B07F6" w:rsidRPr="004B07F6" w:rsidRDefault="004B07F6" w:rsidP="004B07F6">
      <w:pPr>
        <w:numPr>
          <w:ilvl w:val="0"/>
          <w:numId w:val="25"/>
        </w:numPr>
      </w:pPr>
      <w:r w:rsidRPr="004B07F6">
        <w:t xml:space="preserve">전국 </w:t>
      </w:r>
      <w:proofErr w:type="spellStart"/>
      <w:r w:rsidRPr="004B07F6">
        <w:t>시군구</w:t>
      </w:r>
      <w:proofErr w:type="spellEnd"/>
      <w:r w:rsidRPr="004B07F6">
        <w:t xml:space="preserve"> 2015~2019 데이터로 빈집비율의 시공간 자기상관성을 반영한 공간패널모델(SAR, SEM, SDM 등) 분석.</w:t>
      </w:r>
    </w:p>
    <w:p w14:paraId="7D084FBA" w14:textId="77777777" w:rsidR="004B07F6" w:rsidRPr="004B07F6" w:rsidRDefault="004B07F6" w:rsidP="004B07F6">
      <w:pPr>
        <w:numPr>
          <w:ilvl w:val="0"/>
          <w:numId w:val="25"/>
        </w:numPr>
      </w:pPr>
      <w:r w:rsidRPr="004B07F6">
        <w:t>정의: 통계청 기준 빈집(폐가 제외, 일시적 빈집 포함).</w:t>
      </w:r>
    </w:p>
    <w:p w14:paraId="42E7959F" w14:textId="77777777" w:rsidR="004B07F6" w:rsidRPr="004B07F6" w:rsidRDefault="004B07F6" w:rsidP="004B07F6">
      <w:pPr>
        <w:numPr>
          <w:ilvl w:val="0"/>
          <w:numId w:val="25"/>
        </w:numPr>
      </w:pPr>
      <w:r w:rsidRPr="004B07F6">
        <w:t xml:space="preserve">주요변수: 인구구조, 경제력, 주택보급률, </w:t>
      </w:r>
      <w:proofErr w:type="spellStart"/>
      <w:r w:rsidRPr="004B07F6">
        <w:t>노후주택수</w:t>
      </w:r>
      <w:proofErr w:type="spellEnd"/>
      <w:r w:rsidRPr="004B07F6">
        <w:t>, 주택거래량 등.</w:t>
      </w:r>
    </w:p>
    <w:p w14:paraId="4963C2C3" w14:textId="77777777" w:rsidR="004B07F6" w:rsidRPr="004B07F6" w:rsidRDefault="004B07F6" w:rsidP="004B07F6">
      <w:pPr>
        <w:numPr>
          <w:ilvl w:val="0"/>
          <w:numId w:val="25"/>
        </w:numPr>
      </w:pPr>
      <w:r w:rsidRPr="004B07F6">
        <w:t>핵심 결과: 빈집은 확인된 시·공간 의존성(전염성) 강함. 주된 원인은 과잉 주택공급, 고령화, 노후주택, 인프라 부족. 지역 간 전염효과, 시간적 고착화의 특성도 확인됨.</w:t>
      </w:r>
    </w:p>
    <w:p w14:paraId="1333900E" w14:textId="77777777" w:rsidR="004B07F6" w:rsidRPr="004B07F6" w:rsidRDefault="004B07F6" w:rsidP="004B07F6">
      <w:pPr>
        <w:numPr>
          <w:ilvl w:val="0"/>
          <w:numId w:val="25"/>
        </w:numPr>
      </w:pPr>
      <w:r w:rsidRPr="004B07F6">
        <w:t>시사점: 빈집 예측·정책 설계 시 반드시 공간회귀·패널모형 등 시공간적 자기상관을 고려해야 함.</w:t>
      </w:r>
    </w:p>
    <w:p w14:paraId="3C2A1B10" w14:textId="36158AB1" w:rsidR="004B07F6" w:rsidRPr="004B07F6" w:rsidRDefault="004B07F6" w:rsidP="004B07F6"/>
    <w:p w14:paraId="365D1492" w14:textId="77777777" w:rsidR="004B07F6" w:rsidRPr="004B07F6" w:rsidRDefault="004B07F6" w:rsidP="004B07F6">
      <w:r w:rsidRPr="004B07F6">
        <w:t>선행연구 12</w:t>
      </w:r>
    </w:p>
    <w:p w14:paraId="2BEB0420" w14:textId="77777777" w:rsidR="004B07F6" w:rsidRPr="004B07F6" w:rsidRDefault="004B07F6" w:rsidP="004B07F6">
      <w:r w:rsidRPr="004B07F6">
        <w:t>논문: 인구 고령화와 주택시장</w:t>
      </w:r>
      <w:r w:rsidRPr="004B07F6">
        <w:br/>
        <w:t>주요 내용:</w:t>
      </w:r>
    </w:p>
    <w:p w14:paraId="720A065B" w14:textId="77777777" w:rsidR="004B07F6" w:rsidRPr="004B07F6" w:rsidRDefault="004B07F6" w:rsidP="004B07F6">
      <w:pPr>
        <w:numPr>
          <w:ilvl w:val="0"/>
          <w:numId w:val="26"/>
        </w:numPr>
      </w:pPr>
      <w:r w:rsidRPr="004B07F6">
        <w:t>정의: 일본 사례에서 '800만호를 상회하는 빈집' 문제 직접 언급, 국내 직접정의 없음.</w:t>
      </w:r>
    </w:p>
    <w:p w14:paraId="05A2BCE2" w14:textId="77777777" w:rsidR="004B07F6" w:rsidRPr="004B07F6" w:rsidRDefault="004B07F6" w:rsidP="004B07F6">
      <w:pPr>
        <w:numPr>
          <w:ilvl w:val="0"/>
          <w:numId w:val="26"/>
        </w:numPr>
      </w:pPr>
      <w:r w:rsidRPr="004B07F6">
        <w:t>주요 포인트: APC, OGM, 국제비교를 통해 인구구조와 주택공급, 빈집의 장기 연관 분석.</w:t>
      </w:r>
    </w:p>
    <w:p w14:paraId="4F34EC43" w14:textId="77777777" w:rsidR="004B07F6" w:rsidRPr="004B07F6" w:rsidRDefault="004B07F6" w:rsidP="004B07F6">
      <w:pPr>
        <w:numPr>
          <w:ilvl w:val="0"/>
          <w:numId w:val="26"/>
        </w:numPr>
      </w:pPr>
      <w:r w:rsidRPr="004B07F6">
        <w:t>결과: 2030년대 이후 인구감소로 주택수요·가격 하락, 일본과 같은 급격한 빈집 증가 가능성 경고.</w:t>
      </w:r>
    </w:p>
    <w:p w14:paraId="3C58AF17" w14:textId="77777777" w:rsidR="004B07F6" w:rsidRPr="004B07F6" w:rsidRDefault="004B07F6" w:rsidP="004B07F6">
      <w:pPr>
        <w:numPr>
          <w:ilvl w:val="0"/>
          <w:numId w:val="26"/>
        </w:numPr>
      </w:pPr>
      <w:r w:rsidRPr="004B07F6">
        <w:t xml:space="preserve">정책: 인구구조·주택공급량 등 거시변수와 해외 사례를 빈집예측·정책 참고자료로 </w:t>
      </w:r>
      <w:r w:rsidRPr="004B07F6">
        <w:lastRenderedPageBreak/>
        <w:t>활용 권고.</w:t>
      </w:r>
    </w:p>
    <w:p w14:paraId="3141DCA6" w14:textId="3FDA55AC" w:rsidR="004B07F6" w:rsidRPr="004B07F6" w:rsidRDefault="004B07F6" w:rsidP="004B07F6"/>
    <w:p w14:paraId="46BA973C" w14:textId="77777777" w:rsidR="004B07F6" w:rsidRPr="004B07F6" w:rsidRDefault="004B07F6" w:rsidP="004B07F6">
      <w:r w:rsidRPr="004B07F6">
        <w:t>선행연구 13</w:t>
      </w:r>
    </w:p>
    <w:p w14:paraId="7F48A4D8" w14:textId="77777777" w:rsidR="004B07F6" w:rsidRPr="004B07F6" w:rsidRDefault="004B07F6" w:rsidP="004B07F6">
      <w:r w:rsidRPr="004B07F6">
        <w:t>논문: 주거용 전기사용량을 활용한 빈집추정 및 예측에 관한 연구</w:t>
      </w:r>
      <w:r w:rsidRPr="004B07F6">
        <w:br/>
        <w:t>주요 내용:</w:t>
      </w:r>
    </w:p>
    <w:p w14:paraId="20E900AF" w14:textId="77777777" w:rsidR="004B07F6" w:rsidRPr="004B07F6" w:rsidRDefault="004B07F6" w:rsidP="004B07F6">
      <w:pPr>
        <w:numPr>
          <w:ilvl w:val="0"/>
          <w:numId w:val="27"/>
        </w:numPr>
      </w:pPr>
      <w:r w:rsidRPr="004B07F6">
        <w:t>정의: 전기 사용량(예: 12개월간 10Kwh 이하 등) 기준으로 '추정 빈집' 산출.</w:t>
      </w:r>
    </w:p>
    <w:p w14:paraId="25CC0A20" w14:textId="77777777" w:rsidR="004B07F6" w:rsidRPr="004B07F6" w:rsidRDefault="004B07F6" w:rsidP="004B07F6">
      <w:pPr>
        <w:numPr>
          <w:ilvl w:val="0"/>
          <w:numId w:val="27"/>
        </w:numPr>
      </w:pPr>
      <w:r w:rsidRPr="004B07F6">
        <w:t xml:space="preserve">분석방법: 부산·경남을 대상으로 2012~2020년 월별 전기사용 데이터 → ARIMA/SARIMA로 </w:t>
      </w:r>
      <w:proofErr w:type="spellStart"/>
      <w:r w:rsidRPr="004B07F6">
        <w:t>빈집수</w:t>
      </w:r>
      <w:proofErr w:type="spellEnd"/>
      <w:r w:rsidRPr="004B07F6">
        <w:t xml:space="preserve"> 예측.</w:t>
      </w:r>
    </w:p>
    <w:p w14:paraId="1FAD2B38" w14:textId="77777777" w:rsidR="004B07F6" w:rsidRPr="004B07F6" w:rsidRDefault="004B07F6" w:rsidP="004B07F6">
      <w:pPr>
        <w:numPr>
          <w:ilvl w:val="0"/>
          <w:numId w:val="27"/>
        </w:numPr>
      </w:pPr>
      <w:r w:rsidRPr="004B07F6">
        <w:t>주요결과: 전기사용 기반 빈집추정 정확도 개선과 향후 5년 예측. 구체적 예측력(ARIMA 방식이 우수).</w:t>
      </w:r>
    </w:p>
    <w:p w14:paraId="515FC2A8" w14:textId="77777777" w:rsidR="004B07F6" w:rsidRPr="004B07F6" w:rsidRDefault="004B07F6" w:rsidP="004B07F6">
      <w:pPr>
        <w:numPr>
          <w:ilvl w:val="0"/>
          <w:numId w:val="27"/>
        </w:numPr>
      </w:pPr>
      <w:r w:rsidRPr="004B07F6">
        <w:t>활용 아이디어: 계량적 데이터 기반 빈집 예측, 실시간 정책대응 가능성.</w:t>
      </w:r>
    </w:p>
    <w:p w14:paraId="61BB9387" w14:textId="26199E4A" w:rsidR="004B07F6" w:rsidRPr="004B07F6" w:rsidRDefault="004B07F6" w:rsidP="004B07F6"/>
    <w:p w14:paraId="74177C7B" w14:textId="77777777" w:rsidR="004B07F6" w:rsidRPr="004B07F6" w:rsidRDefault="004B07F6" w:rsidP="004B07F6">
      <w:r w:rsidRPr="004B07F6">
        <w:t>선행연구 14</w:t>
      </w:r>
    </w:p>
    <w:p w14:paraId="440F5DBD" w14:textId="77777777" w:rsidR="004B07F6" w:rsidRPr="004B07F6" w:rsidRDefault="004B07F6" w:rsidP="004B07F6">
      <w:r w:rsidRPr="004B07F6">
        <w:t>논문: 지역적 특성이 빈집 발생에 미친 영향</w:t>
      </w:r>
      <w:r w:rsidRPr="004B07F6">
        <w:br/>
        <w:t>주요 내용:</w:t>
      </w:r>
    </w:p>
    <w:p w14:paraId="1C8BFA99" w14:textId="77777777" w:rsidR="004B07F6" w:rsidRPr="004B07F6" w:rsidRDefault="004B07F6" w:rsidP="004B07F6">
      <w:pPr>
        <w:numPr>
          <w:ilvl w:val="0"/>
          <w:numId w:val="28"/>
        </w:numPr>
      </w:pPr>
      <w:r w:rsidRPr="004B07F6">
        <w:t>정의: 유휴공간 중 방치공간(=빈집, 방치건물) 중심으로 정의.</w:t>
      </w:r>
    </w:p>
    <w:p w14:paraId="41197861" w14:textId="77777777" w:rsidR="004B07F6" w:rsidRPr="004B07F6" w:rsidRDefault="004B07F6" w:rsidP="004B07F6">
      <w:pPr>
        <w:numPr>
          <w:ilvl w:val="0"/>
          <w:numId w:val="28"/>
        </w:numPr>
      </w:pPr>
      <w:r w:rsidRPr="004B07F6">
        <w:t>주요 원인: 인구구조, 경제, 주거환경·정주환경 복합 영향.</w:t>
      </w:r>
    </w:p>
    <w:p w14:paraId="092BEEF1" w14:textId="77777777" w:rsidR="004B07F6" w:rsidRPr="004B07F6" w:rsidRDefault="004B07F6" w:rsidP="004B07F6">
      <w:pPr>
        <w:numPr>
          <w:ilvl w:val="0"/>
          <w:numId w:val="28"/>
        </w:numPr>
      </w:pPr>
      <w:r w:rsidRPr="004B07F6">
        <w:t>공간분석: GWR(Geographically Weighted Regression), 공간상관성 분석.</w:t>
      </w:r>
    </w:p>
    <w:p w14:paraId="757A54E3" w14:textId="77777777" w:rsidR="004B07F6" w:rsidRPr="004B07F6" w:rsidRDefault="004B07F6" w:rsidP="004B07F6">
      <w:pPr>
        <w:numPr>
          <w:ilvl w:val="0"/>
          <w:numId w:val="28"/>
        </w:numPr>
      </w:pPr>
      <w:r w:rsidRPr="004B07F6">
        <w:t>주요결과: 인구/경제/환경적 변수 모두 중요하며, 지역 편차·공간적 군집 뚜렷함.</w:t>
      </w:r>
    </w:p>
    <w:p w14:paraId="71177149" w14:textId="77777777" w:rsidR="004B07F6" w:rsidRPr="004B07F6" w:rsidRDefault="004B07F6" w:rsidP="004B07F6">
      <w:pPr>
        <w:numPr>
          <w:ilvl w:val="0"/>
          <w:numId w:val="28"/>
        </w:numPr>
      </w:pPr>
      <w:r w:rsidRPr="004B07F6">
        <w:t xml:space="preserve">시사점: 빈집예측·정책에 </w:t>
      </w:r>
      <w:proofErr w:type="spellStart"/>
      <w:r w:rsidRPr="004B07F6">
        <w:t>공간군집성</w:t>
      </w:r>
      <w:proofErr w:type="spellEnd"/>
      <w:r w:rsidRPr="004B07F6">
        <w:t>, 지역 특성, 미시지표(GIS 등) 반영 필수.</w:t>
      </w:r>
    </w:p>
    <w:p w14:paraId="2B620238" w14:textId="7448C0CE" w:rsidR="004B07F6" w:rsidRPr="004B07F6" w:rsidRDefault="004B07F6" w:rsidP="004B07F6"/>
    <w:p w14:paraId="69FBEC31" w14:textId="77777777" w:rsidR="004B07F6" w:rsidRPr="004B07F6" w:rsidRDefault="004B07F6" w:rsidP="004B07F6">
      <w:r w:rsidRPr="004B07F6">
        <w:t>선행연구 15</w:t>
      </w:r>
    </w:p>
    <w:p w14:paraId="00A10971" w14:textId="77777777" w:rsidR="004B07F6" w:rsidRPr="004B07F6" w:rsidRDefault="004B07F6" w:rsidP="004B07F6">
      <w:r w:rsidRPr="004B07F6">
        <w:t xml:space="preserve">논문: </w:t>
      </w:r>
      <w:proofErr w:type="spellStart"/>
      <w:r w:rsidRPr="004B07F6">
        <w:t>머신러닝을</w:t>
      </w:r>
      <w:proofErr w:type="spellEnd"/>
      <w:r w:rsidRPr="004B07F6">
        <w:t xml:space="preserve"> 활용한 인구감소지역의 빈집 발생요인 분석 및 추정 모델 개발</w:t>
      </w:r>
      <w:r w:rsidRPr="004B07F6">
        <w:br/>
        <w:t>주요 내용:</w:t>
      </w:r>
    </w:p>
    <w:p w14:paraId="3CF3EE45" w14:textId="77777777" w:rsidR="004B07F6" w:rsidRPr="004B07F6" w:rsidRDefault="004B07F6" w:rsidP="004B07F6">
      <w:pPr>
        <w:numPr>
          <w:ilvl w:val="0"/>
          <w:numId w:val="29"/>
        </w:numPr>
      </w:pPr>
      <w:r w:rsidRPr="004B07F6">
        <w:t xml:space="preserve">정의: 법적·실사조사 기준 1년 이상 </w:t>
      </w:r>
      <w:proofErr w:type="spellStart"/>
      <w:r w:rsidRPr="004B07F6">
        <w:t>미거주</w:t>
      </w:r>
      <w:proofErr w:type="spellEnd"/>
      <w:r w:rsidRPr="004B07F6">
        <w:t xml:space="preserve"> 주택(공주시 등 실태조사 기준).</w:t>
      </w:r>
    </w:p>
    <w:p w14:paraId="7508AC13" w14:textId="77777777" w:rsidR="004B07F6" w:rsidRPr="004B07F6" w:rsidRDefault="004B07F6" w:rsidP="004B07F6">
      <w:pPr>
        <w:numPr>
          <w:ilvl w:val="0"/>
          <w:numId w:val="29"/>
        </w:numPr>
      </w:pPr>
      <w:r w:rsidRPr="004B07F6">
        <w:t xml:space="preserve">모델: </w:t>
      </w:r>
      <w:proofErr w:type="spellStart"/>
      <w:r w:rsidRPr="004B07F6">
        <w:t>XGBoost</w:t>
      </w:r>
      <w:proofErr w:type="spellEnd"/>
      <w:r w:rsidRPr="004B07F6">
        <w:t xml:space="preserve">, </w:t>
      </w:r>
      <w:proofErr w:type="spellStart"/>
      <w:r w:rsidRPr="004B07F6">
        <w:t>랜덤포레스트</w:t>
      </w:r>
      <w:proofErr w:type="spellEnd"/>
      <w:r w:rsidRPr="004B07F6">
        <w:t>, SMOTE Tomek 등 AI 기반, 20개 주요변수(사회·경제·물리 포함).</w:t>
      </w:r>
    </w:p>
    <w:p w14:paraId="68BE467E" w14:textId="77777777" w:rsidR="004B07F6" w:rsidRPr="004B07F6" w:rsidRDefault="004B07F6" w:rsidP="004B07F6">
      <w:pPr>
        <w:numPr>
          <w:ilvl w:val="0"/>
          <w:numId w:val="29"/>
        </w:numPr>
      </w:pPr>
      <w:r w:rsidRPr="004B07F6">
        <w:lastRenderedPageBreak/>
        <w:t>주요결과: 물리적(</w:t>
      </w:r>
      <w:proofErr w:type="spellStart"/>
      <w:r w:rsidRPr="004B07F6">
        <w:t>주택노후</w:t>
      </w:r>
      <w:proofErr w:type="spellEnd"/>
      <w:r w:rsidRPr="004B07F6">
        <w:t xml:space="preserve">, 토지형상), 경제적(인구이동, 고령화, SOC 접근)요인 동시에 중요. </w:t>
      </w:r>
      <w:proofErr w:type="spellStart"/>
      <w:r w:rsidRPr="004B07F6">
        <w:t>XGBoost</w:t>
      </w:r>
      <w:proofErr w:type="spellEnd"/>
      <w:r w:rsidRPr="004B07F6">
        <w:t xml:space="preserve"> 예측력 우수.</w:t>
      </w:r>
    </w:p>
    <w:p w14:paraId="66A337B2" w14:textId="77777777" w:rsidR="004B07F6" w:rsidRPr="004B07F6" w:rsidRDefault="004B07F6" w:rsidP="004B07F6">
      <w:pPr>
        <w:numPr>
          <w:ilvl w:val="0"/>
          <w:numId w:val="29"/>
        </w:numPr>
      </w:pPr>
      <w:r w:rsidRPr="004B07F6">
        <w:t xml:space="preserve">정책: 데이터 융합형 </w:t>
      </w:r>
      <w:proofErr w:type="spellStart"/>
      <w:r w:rsidRPr="004B07F6">
        <w:t>머신러닝</w:t>
      </w:r>
      <w:proofErr w:type="spellEnd"/>
      <w:r w:rsidRPr="004B07F6">
        <w:t xml:space="preserve"> 활용, 맞춤형 정책·DB구축 제안.</w:t>
      </w:r>
    </w:p>
    <w:p w14:paraId="1E9CA565" w14:textId="7ABE5ED3" w:rsidR="004B07F6" w:rsidRPr="004B07F6" w:rsidRDefault="004B07F6" w:rsidP="004B07F6"/>
    <w:p w14:paraId="7A81E596" w14:textId="77777777" w:rsidR="004B07F6" w:rsidRPr="004B07F6" w:rsidRDefault="004B07F6" w:rsidP="004B07F6">
      <w:r w:rsidRPr="004B07F6">
        <w:t>선행연구 16</w:t>
      </w:r>
    </w:p>
    <w:p w14:paraId="645199C9" w14:textId="77777777" w:rsidR="004B07F6" w:rsidRPr="004B07F6" w:rsidRDefault="004B07F6" w:rsidP="004B07F6">
      <w:r w:rsidRPr="004B07F6">
        <w:t>논문: 빈집유형별 특성에 따른 관리방안 연구</w:t>
      </w:r>
      <w:r w:rsidRPr="004B07F6">
        <w:br/>
        <w:t>주요 내용:</w:t>
      </w:r>
    </w:p>
    <w:p w14:paraId="29859C3F" w14:textId="77777777" w:rsidR="004B07F6" w:rsidRPr="004B07F6" w:rsidRDefault="004B07F6" w:rsidP="004B07F6">
      <w:pPr>
        <w:numPr>
          <w:ilvl w:val="0"/>
          <w:numId w:val="30"/>
        </w:numPr>
      </w:pPr>
      <w:r w:rsidRPr="004B07F6">
        <w:t xml:space="preserve">정의: 방치기간, 파손정도, 방치사유별 빈집 유형화(예: </w:t>
      </w:r>
      <w:proofErr w:type="spellStart"/>
      <w:r w:rsidRPr="004B07F6">
        <w:t>장기방치</w:t>
      </w:r>
      <w:proofErr w:type="spellEnd"/>
      <w:r w:rsidRPr="004B07F6">
        <w:t>, 상속, 미분양 등).</w:t>
      </w:r>
    </w:p>
    <w:p w14:paraId="05C7E9C4" w14:textId="77777777" w:rsidR="004B07F6" w:rsidRPr="004B07F6" w:rsidRDefault="004B07F6" w:rsidP="004B07F6">
      <w:pPr>
        <w:numPr>
          <w:ilvl w:val="0"/>
          <w:numId w:val="30"/>
        </w:numPr>
      </w:pPr>
      <w:r w:rsidRPr="004B07F6">
        <w:t>주요분석: 전수조사 및 군집분석/분산분석, 유형별 관리전략 비교.</w:t>
      </w:r>
    </w:p>
    <w:p w14:paraId="615FC59D" w14:textId="77777777" w:rsidR="004B07F6" w:rsidRPr="004B07F6" w:rsidRDefault="004B07F6" w:rsidP="004B07F6">
      <w:pPr>
        <w:numPr>
          <w:ilvl w:val="0"/>
          <w:numId w:val="30"/>
        </w:numPr>
      </w:pPr>
      <w:r w:rsidRPr="004B07F6">
        <w:t>결과: 파손·방치 오래된 빈집 우선관리 필요, 유형별·등급별 관리, 조사자료·행정자료 통합 필요.</w:t>
      </w:r>
    </w:p>
    <w:p w14:paraId="322D07D4" w14:textId="77777777" w:rsidR="004B07F6" w:rsidRPr="004B07F6" w:rsidRDefault="004B07F6" w:rsidP="004B07F6">
      <w:pPr>
        <w:numPr>
          <w:ilvl w:val="0"/>
          <w:numId w:val="30"/>
        </w:numPr>
      </w:pPr>
      <w:r w:rsidRPr="004B07F6">
        <w:t>정책: 유형별 관리, 우선순위와 등급화, 데이터 통합·연계 강조.</w:t>
      </w:r>
    </w:p>
    <w:p w14:paraId="04922A29" w14:textId="4C127279" w:rsidR="004B07F6" w:rsidRPr="004B07F6" w:rsidRDefault="004B07F6" w:rsidP="004B07F6"/>
    <w:p w14:paraId="766807B6" w14:textId="77777777" w:rsidR="004B07F6" w:rsidRPr="004B07F6" w:rsidRDefault="004B07F6" w:rsidP="004B07F6">
      <w:r w:rsidRPr="004B07F6">
        <w:t>선행연구 17</w:t>
      </w:r>
    </w:p>
    <w:p w14:paraId="0FFCC064" w14:textId="77777777" w:rsidR="004B07F6" w:rsidRPr="004B07F6" w:rsidRDefault="004B07F6" w:rsidP="004B07F6">
      <w:r w:rsidRPr="004B07F6">
        <w:t>논문: 지역별 빈집의 유형화 및 특성에 관한 연구(부산·울산·경남)</w:t>
      </w:r>
      <w:r w:rsidRPr="004B07F6">
        <w:br/>
        <w:t>주요 내용:</w:t>
      </w:r>
    </w:p>
    <w:p w14:paraId="6E6D65C3" w14:textId="77777777" w:rsidR="004B07F6" w:rsidRPr="004B07F6" w:rsidRDefault="004B07F6" w:rsidP="004B07F6">
      <w:pPr>
        <w:numPr>
          <w:ilvl w:val="0"/>
          <w:numId w:val="31"/>
        </w:numPr>
      </w:pPr>
      <w:r w:rsidRPr="004B07F6">
        <w:t>정의: 경제침체·</w:t>
      </w:r>
      <w:proofErr w:type="spellStart"/>
      <w:r w:rsidRPr="004B07F6">
        <w:t>도시쇠퇴</w:t>
      </w:r>
      <w:proofErr w:type="spellEnd"/>
      <w:r w:rsidRPr="004B07F6">
        <w:t xml:space="preserve"> 지역의 빈집 유형·원인 조사.</w:t>
      </w:r>
    </w:p>
    <w:p w14:paraId="75E5D4D6" w14:textId="77777777" w:rsidR="004B07F6" w:rsidRPr="004B07F6" w:rsidRDefault="004B07F6" w:rsidP="004B07F6">
      <w:pPr>
        <w:numPr>
          <w:ilvl w:val="0"/>
          <w:numId w:val="31"/>
        </w:numPr>
      </w:pPr>
      <w:r w:rsidRPr="004B07F6">
        <w:t>변수: 경제(실업률, 주택가격), 인구감소, 노후주택 비율 등.</w:t>
      </w:r>
    </w:p>
    <w:p w14:paraId="0D22FE45" w14:textId="77777777" w:rsidR="004B07F6" w:rsidRPr="004B07F6" w:rsidRDefault="004B07F6" w:rsidP="004B07F6">
      <w:pPr>
        <w:numPr>
          <w:ilvl w:val="0"/>
          <w:numId w:val="31"/>
        </w:numPr>
      </w:pPr>
      <w:r w:rsidRPr="004B07F6">
        <w:t xml:space="preserve">분석방법: 지역별 실태조사, </w:t>
      </w:r>
      <w:proofErr w:type="spellStart"/>
      <w:r w:rsidRPr="004B07F6">
        <w:t>유형군집</w:t>
      </w:r>
      <w:proofErr w:type="spellEnd"/>
      <w:r w:rsidRPr="004B07F6">
        <w:t xml:space="preserve"> 분석, 정성·정량분석 병행.</w:t>
      </w:r>
    </w:p>
    <w:p w14:paraId="12815F88" w14:textId="77777777" w:rsidR="004B07F6" w:rsidRPr="004B07F6" w:rsidRDefault="004B07F6" w:rsidP="004B07F6">
      <w:pPr>
        <w:numPr>
          <w:ilvl w:val="0"/>
          <w:numId w:val="31"/>
        </w:numPr>
      </w:pPr>
      <w:r w:rsidRPr="004B07F6">
        <w:t>주요결과/활용: 지역별로 주된 빈집 유형·발생원인이 다르므로 유형별 관리·맞춤정책 필요.</w:t>
      </w:r>
    </w:p>
    <w:p w14:paraId="4C3EDAD2" w14:textId="77777777" w:rsidR="00DF4E9E" w:rsidRPr="004B07F6" w:rsidRDefault="00DF4E9E" w:rsidP="00A70141"/>
    <w:sectPr w:rsidR="00DF4E9E" w:rsidRPr="004B07F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82100"/>
    <w:multiLevelType w:val="multilevel"/>
    <w:tmpl w:val="811A6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981B08"/>
    <w:multiLevelType w:val="multilevel"/>
    <w:tmpl w:val="6C78A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2B2141"/>
    <w:multiLevelType w:val="multilevel"/>
    <w:tmpl w:val="D7C68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B3A60DC"/>
    <w:multiLevelType w:val="multilevel"/>
    <w:tmpl w:val="52B6A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09F46F7"/>
    <w:multiLevelType w:val="multilevel"/>
    <w:tmpl w:val="64F6A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5B9086F"/>
    <w:multiLevelType w:val="multilevel"/>
    <w:tmpl w:val="6A440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63A676E"/>
    <w:multiLevelType w:val="multilevel"/>
    <w:tmpl w:val="659EF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7E27462"/>
    <w:multiLevelType w:val="multilevel"/>
    <w:tmpl w:val="4142F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89539A0"/>
    <w:multiLevelType w:val="multilevel"/>
    <w:tmpl w:val="E432E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E6551F7"/>
    <w:multiLevelType w:val="multilevel"/>
    <w:tmpl w:val="76A29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058768A"/>
    <w:multiLevelType w:val="multilevel"/>
    <w:tmpl w:val="9F180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F824AB5"/>
    <w:multiLevelType w:val="multilevel"/>
    <w:tmpl w:val="70D88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14B4FE4"/>
    <w:multiLevelType w:val="multilevel"/>
    <w:tmpl w:val="5DD4E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D6105B3"/>
    <w:multiLevelType w:val="multilevel"/>
    <w:tmpl w:val="CB6C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0B81A86"/>
    <w:multiLevelType w:val="multilevel"/>
    <w:tmpl w:val="9ED28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7DD2B91"/>
    <w:multiLevelType w:val="multilevel"/>
    <w:tmpl w:val="4B020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3D3160F"/>
    <w:multiLevelType w:val="multilevel"/>
    <w:tmpl w:val="D4C08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53E0487"/>
    <w:multiLevelType w:val="multilevel"/>
    <w:tmpl w:val="DEE69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9713FB"/>
    <w:multiLevelType w:val="multilevel"/>
    <w:tmpl w:val="8E3C0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80209E2"/>
    <w:multiLevelType w:val="multilevel"/>
    <w:tmpl w:val="A734E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8853D08"/>
    <w:multiLevelType w:val="multilevel"/>
    <w:tmpl w:val="59CA1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AAB1FD5"/>
    <w:multiLevelType w:val="multilevel"/>
    <w:tmpl w:val="E99EF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AF771EC"/>
    <w:multiLevelType w:val="multilevel"/>
    <w:tmpl w:val="89609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CD93BE4"/>
    <w:multiLevelType w:val="multilevel"/>
    <w:tmpl w:val="B5E83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7D345B5"/>
    <w:multiLevelType w:val="multilevel"/>
    <w:tmpl w:val="D9B69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0EB3507"/>
    <w:multiLevelType w:val="multilevel"/>
    <w:tmpl w:val="1D186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0ED79E1"/>
    <w:multiLevelType w:val="multilevel"/>
    <w:tmpl w:val="11FE9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6782B3C"/>
    <w:multiLevelType w:val="multilevel"/>
    <w:tmpl w:val="9C68C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6C52CBC"/>
    <w:multiLevelType w:val="multilevel"/>
    <w:tmpl w:val="B7DE4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BCA4F92"/>
    <w:multiLevelType w:val="multilevel"/>
    <w:tmpl w:val="D04E0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C800FD1"/>
    <w:multiLevelType w:val="multilevel"/>
    <w:tmpl w:val="1110E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98461340">
    <w:abstractNumId w:val="30"/>
  </w:num>
  <w:num w:numId="2" w16cid:durableId="1416895825">
    <w:abstractNumId w:val="4"/>
  </w:num>
  <w:num w:numId="3" w16cid:durableId="399183445">
    <w:abstractNumId w:val="16"/>
  </w:num>
  <w:num w:numId="4" w16cid:durableId="88431748">
    <w:abstractNumId w:val="5"/>
  </w:num>
  <w:num w:numId="5" w16cid:durableId="565724536">
    <w:abstractNumId w:val="23"/>
  </w:num>
  <w:num w:numId="6" w16cid:durableId="580985033">
    <w:abstractNumId w:val="14"/>
  </w:num>
  <w:num w:numId="7" w16cid:durableId="466050233">
    <w:abstractNumId w:val="25"/>
  </w:num>
  <w:num w:numId="8" w16cid:durableId="750391222">
    <w:abstractNumId w:val="9"/>
  </w:num>
  <w:num w:numId="9" w16cid:durableId="1870027584">
    <w:abstractNumId w:val="22"/>
  </w:num>
  <w:num w:numId="10" w16cid:durableId="1332756517">
    <w:abstractNumId w:val="0"/>
  </w:num>
  <w:num w:numId="11" w16cid:durableId="2101871305">
    <w:abstractNumId w:val="7"/>
  </w:num>
  <w:num w:numId="12" w16cid:durableId="384180465">
    <w:abstractNumId w:val="10"/>
  </w:num>
  <w:num w:numId="13" w16cid:durableId="339814377">
    <w:abstractNumId w:val="24"/>
  </w:num>
  <w:num w:numId="14" w16cid:durableId="1943370447">
    <w:abstractNumId w:val="20"/>
  </w:num>
  <w:num w:numId="15" w16cid:durableId="1318879184">
    <w:abstractNumId w:val="13"/>
  </w:num>
  <w:num w:numId="16" w16cid:durableId="2011132840">
    <w:abstractNumId w:val="8"/>
  </w:num>
  <w:num w:numId="17" w16cid:durableId="2122720678">
    <w:abstractNumId w:val="17"/>
  </w:num>
  <w:num w:numId="18" w16cid:durableId="1926113104">
    <w:abstractNumId w:val="1"/>
  </w:num>
  <w:num w:numId="19" w16cid:durableId="587731955">
    <w:abstractNumId w:val="11"/>
  </w:num>
  <w:num w:numId="20" w16cid:durableId="1139422533">
    <w:abstractNumId w:val="29"/>
  </w:num>
  <w:num w:numId="21" w16cid:durableId="1273706793">
    <w:abstractNumId w:val="21"/>
  </w:num>
  <w:num w:numId="22" w16cid:durableId="25569428">
    <w:abstractNumId w:val="2"/>
  </w:num>
  <w:num w:numId="23" w16cid:durableId="672877277">
    <w:abstractNumId w:val="27"/>
  </w:num>
  <w:num w:numId="24" w16cid:durableId="1304190654">
    <w:abstractNumId w:val="19"/>
  </w:num>
  <w:num w:numId="25" w16cid:durableId="1514610112">
    <w:abstractNumId w:val="18"/>
  </w:num>
  <w:num w:numId="26" w16cid:durableId="669407739">
    <w:abstractNumId w:val="3"/>
  </w:num>
  <w:num w:numId="27" w16cid:durableId="200703480">
    <w:abstractNumId w:val="12"/>
  </w:num>
  <w:num w:numId="28" w16cid:durableId="51395780">
    <w:abstractNumId w:val="26"/>
  </w:num>
  <w:num w:numId="29" w16cid:durableId="122815696">
    <w:abstractNumId w:val="28"/>
  </w:num>
  <w:num w:numId="30" w16cid:durableId="1165979078">
    <w:abstractNumId w:val="15"/>
  </w:num>
  <w:num w:numId="31" w16cid:durableId="7293504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141"/>
    <w:rsid w:val="00127657"/>
    <w:rsid w:val="004B07F6"/>
    <w:rsid w:val="00516570"/>
    <w:rsid w:val="007C192B"/>
    <w:rsid w:val="00941DBC"/>
    <w:rsid w:val="00A70141"/>
    <w:rsid w:val="00D2439E"/>
    <w:rsid w:val="00DF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65A13"/>
  <w15:chartTrackingRefBased/>
  <w15:docId w15:val="{671E2D9D-000B-4FDA-A9D0-7E3A379A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A7014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01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7014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7014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7014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014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7014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7014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7014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A7014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A7014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A7014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A701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A701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A701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A701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A701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A7014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A7014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A701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7014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A7014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701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A7014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7014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7014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701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A7014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701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1200</Words>
  <Characters>6845</Characters>
  <Application>Microsoft Office Word</Application>
  <DocSecurity>0</DocSecurity>
  <Lines>57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규현 엄</dc:creator>
  <cp:keywords/>
  <dc:description/>
  <cp:lastModifiedBy>규현 엄</cp:lastModifiedBy>
  <cp:revision>2</cp:revision>
  <dcterms:created xsi:type="dcterms:W3CDTF">2025-10-07T02:45:00Z</dcterms:created>
  <dcterms:modified xsi:type="dcterms:W3CDTF">2025-10-07T12:30:00Z</dcterms:modified>
</cp:coreProperties>
</file>